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5B3A" w14:textId="77777777" w:rsidR="005B647D" w:rsidRPr="00C527FE" w:rsidRDefault="005B647D" w:rsidP="005B647D">
      <w:pPr>
        <w:spacing w:after="0"/>
        <w:rPr>
          <w:rFonts w:asciiTheme="majorHAnsi" w:hAnsiTheme="majorHAnsi" w:cstheme="majorHAnsi"/>
          <w:szCs w:val="28"/>
        </w:rPr>
      </w:pPr>
      <w:bookmarkStart w:id="0" w:name="_Hlk519517786"/>
      <w:bookmarkStart w:id="1" w:name="_GoBack"/>
      <w:bookmarkEnd w:id="1"/>
      <w:r w:rsidRPr="00C527FE">
        <w:rPr>
          <w:rFonts w:asciiTheme="majorHAnsi" w:hAnsiTheme="majorHAnsi" w:cstheme="majorHAnsi"/>
          <w:szCs w:val="28"/>
        </w:rPr>
        <w:t xml:space="preserve">PERSBERICHT – 30 augustus 2018 </w:t>
      </w:r>
    </w:p>
    <w:p w14:paraId="357F66F6" w14:textId="77777777" w:rsidR="005B647D" w:rsidRPr="00C527FE" w:rsidRDefault="005B647D" w:rsidP="00DF11AA">
      <w:pPr>
        <w:spacing w:after="0"/>
        <w:rPr>
          <w:rFonts w:asciiTheme="majorHAnsi" w:hAnsiTheme="majorHAnsi" w:cstheme="majorHAnsi"/>
          <w:szCs w:val="28"/>
        </w:rPr>
      </w:pPr>
    </w:p>
    <w:p w14:paraId="739DA941" w14:textId="77777777" w:rsidR="005B647D" w:rsidRPr="00C527FE" w:rsidRDefault="005B647D" w:rsidP="00DF11AA">
      <w:pPr>
        <w:spacing w:after="0" w:line="254" w:lineRule="auto"/>
        <w:jc w:val="center"/>
        <w:rPr>
          <w:rFonts w:asciiTheme="majorHAnsi" w:hAnsiTheme="majorHAnsi" w:cstheme="majorHAnsi"/>
          <w:b/>
          <w:sz w:val="27"/>
          <w:szCs w:val="27"/>
          <w:shd w:val="clear" w:color="auto" w:fill="FFFFFF"/>
        </w:rPr>
      </w:pPr>
      <w:r w:rsidRPr="00C527FE">
        <w:rPr>
          <w:rFonts w:asciiTheme="majorHAnsi" w:hAnsiTheme="majorHAnsi" w:cstheme="majorHAnsi"/>
          <w:b/>
          <w:sz w:val="27"/>
          <w:szCs w:val="27"/>
          <w:shd w:val="clear" w:color="auto" w:fill="FFFFFF"/>
        </w:rPr>
        <w:t xml:space="preserve">Jenevermuseum </w:t>
      </w:r>
      <w:r>
        <w:rPr>
          <w:rFonts w:asciiTheme="majorHAnsi" w:hAnsiTheme="majorHAnsi" w:cstheme="majorHAnsi"/>
          <w:b/>
          <w:sz w:val="27"/>
          <w:szCs w:val="27"/>
          <w:shd w:val="clear" w:color="auto" w:fill="FFFFFF"/>
        </w:rPr>
        <w:t>enige</w:t>
      </w:r>
      <w:r w:rsidRPr="00C527FE">
        <w:rPr>
          <w:rFonts w:asciiTheme="majorHAnsi" w:hAnsiTheme="majorHAnsi" w:cstheme="majorHAnsi"/>
          <w:b/>
          <w:sz w:val="27"/>
          <w:szCs w:val="27"/>
          <w:shd w:val="clear" w:color="auto" w:fill="FFFFFF"/>
        </w:rPr>
        <w:t xml:space="preserve"> Nederlandse locatie voor geven van distillateursopleiding</w:t>
      </w:r>
    </w:p>
    <w:p w14:paraId="0273242B" w14:textId="5BF735DF" w:rsidR="005B647D" w:rsidRPr="00DF11AA" w:rsidRDefault="005B647D" w:rsidP="00DF11AA">
      <w:pPr>
        <w:spacing w:after="0" w:line="254" w:lineRule="auto"/>
        <w:jc w:val="center"/>
        <w:rPr>
          <w:rFonts w:asciiTheme="majorHAnsi" w:hAnsiTheme="majorHAnsi" w:cstheme="majorHAnsi"/>
          <w:b/>
          <w:color w:val="A6A6A6" w:themeColor="background1" w:themeShade="A6"/>
          <w:szCs w:val="27"/>
          <w:shd w:val="clear" w:color="auto" w:fill="FFFFFF"/>
        </w:rPr>
      </w:pPr>
      <w:r w:rsidRPr="00C527FE">
        <w:rPr>
          <w:rFonts w:asciiTheme="majorHAnsi" w:hAnsiTheme="majorHAnsi" w:cstheme="majorHAnsi"/>
          <w:b/>
          <w:color w:val="A6A6A6" w:themeColor="background1" w:themeShade="A6"/>
          <w:sz w:val="27"/>
          <w:szCs w:val="27"/>
          <w:shd w:val="clear" w:color="auto" w:fill="FFFFFF"/>
        </w:rPr>
        <w:t>Deelnemers leren alles over het verwerken van grondstoffen, gisting en bottelen</w:t>
      </w:r>
      <w:r w:rsidR="00DF11AA">
        <w:rPr>
          <w:rFonts w:asciiTheme="majorHAnsi" w:hAnsiTheme="majorHAnsi" w:cstheme="majorHAnsi"/>
          <w:b/>
          <w:color w:val="A6A6A6" w:themeColor="background1" w:themeShade="A6"/>
          <w:sz w:val="27"/>
          <w:szCs w:val="27"/>
          <w:shd w:val="clear" w:color="auto" w:fill="FFFFFF"/>
        </w:rPr>
        <w:br/>
      </w:r>
    </w:p>
    <w:p w14:paraId="163F3B59" w14:textId="4ED22E28" w:rsidR="005B647D" w:rsidRDefault="00DF11AA" w:rsidP="005B647D">
      <w:pPr>
        <w:spacing w:after="0" w:line="254" w:lineRule="auto"/>
        <w:jc w:val="both"/>
        <w:rPr>
          <w:rFonts w:asciiTheme="majorHAnsi" w:hAnsiTheme="majorHAnsi" w:cstheme="majorHAnsi"/>
          <w:b/>
          <w:shd w:val="clear" w:color="auto" w:fill="FFFFFF"/>
        </w:rPr>
      </w:pPr>
      <w:r>
        <w:rPr>
          <w:rFonts w:asciiTheme="majorHAnsi" w:hAnsiTheme="majorHAnsi" w:cstheme="majorHAnsi"/>
          <w:b/>
          <w:noProof/>
          <w:shd w:val="clear" w:color="auto" w:fill="FFFFFF"/>
        </w:rPr>
        <w:drawing>
          <wp:inline distT="0" distB="0" distL="0" distR="0" wp14:anchorId="704186CD" wp14:editId="5A5334E1">
            <wp:extent cx="5760720" cy="19202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Monkey Collage.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12D481E1" w14:textId="2ED37EA6" w:rsidR="005B647D" w:rsidRDefault="005B647D" w:rsidP="005B647D">
      <w:pPr>
        <w:spacing w:after="0" w:line="254" w:lineRule="auto"/>
        <w:jc w:val="both"/>
        <w:rPr>
          <w:rFonts w:asciiTheme="majorHAnsi" w:hAnsiTheme="majorHAnsi" w:cstheme="majorHAnsi"/>
          <w:b/>
          <w:shd w:val="clear" w:color="auto" w:fill="FFFFFF"/>
        </w:rPr>
      </w:pPr>
      <w:r w:rsidRPr="00C527FE">
        <w:rPr>
          <w:rFonts w:asciiTheme="majorHAnsi" w:hAnsiTheme="majorHAnsi" w:cstheme="majorHAnsi"/>
          <w:b/>
          <w:shd w:val="clear" w:color="auto" w:fill="FFFFFF"/>
        </w:rPr>
        <w:t xml:space="preserve">Als enige locatie in Nederland zet het Nationaal Jenevermuseum in Schiedam </w:t>
      </w:r>
      <w:r>
        <w:rPr>
          <w:rFonts w:asciiTheme="majorHAnsi" w:hAnsiTheme="majorHAnsi" w:cstheme="majorHAnsi"/>
          <w:b/>
          <w:shd w:val="clear" w:color="auto" w:fill="FFFFFF"/>
        </w:rPr>
        <w:t xml:space="preserve">vanaf zaterdag 6 oktober de deuren open </w:t>
      </w:r>
      <w:r w:rsidRPr="00C527FE">
        <w:rPr>
          <w:rFonts w:asciiTheme="majorHAnsi" w:hAnsiTheme="majorHAnsi" w:cstheme="majorHAnsi"/>
          <w:b/>
          <w:shd w:val="clear" w:color="auto" w:fill="FFFFFF"/>
        </w:rPr>
        <w:t>voor de opleiding tot distillateur.</w:t>
      </w:r>
      <w:r>
        <w:rPr>
          <w:rFonts w:asciiTheme="majorHAnsi" w:hAnsiTheme="majorHAnsi" w:cstheme="majorHAnsi"/>
          <w:b/>
          <w:shd w:val="clear" w:color="auto" w:fill="FFFFFF"/>
        </w:rPr>
        <w:t xml:space="preserve"> Na het grote succes van vorig jaar, waarbij alle plaatsen waren vergeven, wordt ook dit jaar de uitgebreide cursus in het museum gegeven. D</w:t>
      </w:r>
      <w:r w:rsidRPr="00C527FE">
        <w:rPr>
          <w:rFonts w:asciiTheme="majorHAnsi" w:hAnsiTheme="majorHAnsi" w:cstheme="majorHAnsi"/>
          <w:b/>
          <w:shd w:val="clear" w:color="auto" w:fill="FFFFFF"/>
        </w:rPr>
        <w:t xml:space="preserve">e </w:t>
      </w:r>
      <w:r>
        <w:rPr>
          <w:rFonts w:asciiTheme="majorHAnsi" w:hAnsiTheme="majorHAnsi" w:cstheme="majorHAnsi"/>
          <w:b/>
          <w:shd w:val="clear" w:color="auto" w:fill="FFFFFF"/>
        </w:rPr>
        <w:t>‘</w:t>
      </w:r>
      <w:r w:rsidRPr="00C527FE">
        <w:rPr>
          <w:rFonts w:asciiTheme="majorHAnsi" w:hAnsiTheme="majorHAnsi" w:cstheme="majorHAnsi"/>
          <w:b/>
          <w:shd w:val="clear" w:color="auto" w:fill="FFFFFF"/>
        </w:rPr>
        <w:t>studenten</w:t>
      </w:r>
      <w:r>
        <w:rPr>
          <w:rFonts w:asciiTheme="majorHAnsi" w:hAnsiTheme="majorHAnsi" w:cstheme="majorHAnsi"/>
          <w:b/>
          <w:shd w:val="clear" w:color="auto" w:fill="FFFFFF"/>
        </w:rPr>
        <w:t>’</w:t>
      </w:r>
      <w:r w:rsidRPr="00C527FE">
        <w:rPr>
          <w:rFonts w:asciiTheme="majorHAnsi" w:hAnsiTheme="majorHAnsi" w:cstheme="majorHAnsi"/>
          <w:b/>
          <w:shd w:val="clear" w:color="auto" w:fill="FFFFFF"/>
        </w:rPr>
        <w:t xml:space="preserve"> krijgen tijdens deze complete</w:t>
      </w:r>
      <w:r w:rsidR="00DF11AA">
        <w:rPr>
          <w:rFonts w:asciiTheme="majorHAnsi" w:hAnsiTheme="majorHAnsi" w:cstheme="majorHAnsi"/>
          <w:b/>
          <w:shd w:val="clear" w:color="auto" w:fill="FFFFFF"/>
        </w:rPr>
        <w:t xml:space="preserve">, professionele </w:t>
      </w:r>
      <w:r w:rsidRPr="00C527FE">
        <w:rPr>
          <w:rFonts w:asciiTheme="majorHAnsi" w:hAnsiTheme="majorHAnsi" w:cstheme="majorHAnsi"/>
          <w:b/>
          <w:shd w:val="clear" w:color="auto" w:fill="FFFFFF"/>
        </w:rPr>
        <w:t xml:space="preserve">basisopleiding tot distillateur </w:t>
      </w:r>
      <w:r>
        <w:rPr>
          <w:rFonts w:asciiTheme="majorHAnsi" w:hAnsiTheme="majorHAnsi" w:cstheme="majorHAnsi"/>
          <w:b/>
          <w:shd w:val="clear" w:color="auto" w:fill="FFFFFF"/>
        </w:rPr>
        <w:t xml:space="preserve">theorie- en </w:t>
      </w:r>
      <w:r w:rsidRPr="00C527FE">
        <w:rPr>
          <w:rFonts w:asciiTheme="majorHAnsi" w:hAnsiTheme="majorHAnsi" w:cstheme="majorHAnsi"/>
          <w:b/>
          <w:shd w:val="clear" w:color="auto" w:fill="FFFFFF"/>
        </w:rPr>
        <w:t>praktijkles over alles wat met distilleren te maken heeft</w:t>
      </w:r>
      <w:r>
        <w:rPr>
          <w:rFonts w:asciiTheme="majorHAnsi" w:hAnsiTheme="majorHAnsi" w:cstheme="majorHAnsi"/>
          <w:b/>
          <w:shd w:val="clear" w:color="auto" w:fill="FFFFFF"/>
        </w:rPr>
        <w:t xml:space="preserve">: van </w:t>
      </w:r>
      <w:r w:rsidRPr="00C527FE">
        <w:rPr>
          <w:rFonts w:asciiTheme="majorHAnsi" w:hAnsiTheme="majorHAnsi" w:cstheme="majorHAnsi"/>
          <w:b/>
          <w:shd w:val="clear" w:color="auto" w:fill="FFFFFF"/>
        </w:rPr>
        <w:t>grondstof tot eindproduct.</w:t>
      </w:r>
      <w:r>
        <w:rPr>
          <w:rFonts w:asciiTheme="majorHAnsi" w:hAnsiTheme="majorHAnsi" w:cstheme="majorHAnsi"/>
          <w:b/>
          <w:shd w:val="clear" w:color="auto" w:fill="FFFFFF"/>
        </w:rPr>
        <w:t xml:space="preserve"> De deeltijdopleiding duurt negen maanden en wordt ook dit keer weer georganiseerd door het Belgische opleidingsinstituut SYNTRA. </w:t>
      </w:r>
    </w:p>
    <w:p w14:paraId="7D875639" w14:textId="77777777" w:rsidR="005B647D" w:rsidRDefault="005B647D" w:rsidP="005B647D">
      <w:pPr>
        <w:spacing w:after="0" w:line="254" w:lineRule="auto"/>
        <w:jc w:val="both"/>
        <w:rPr>
          <w:rFonts w:asciiTheme="majorHAnsi" w:hAnsiTheme="majorHAnsi" w:cstheme="majorHAnsi"/>
          <w:b/>
          <w:shd w:val="clear" w:color="auto" w:fill="FFFFFF"/>
        </w:rPr>
      </w:pPr>
    </w:p>
    <w:p w14:paraId="4C03BF78" w14:textId="77777777" w:rsidR="005B647D" w:rsidRPr="00C527FE" w:rsidRDefault="005B647D" w:rsidP="005B647D">
      <w:pPr>
        <w:spacing w:after="0" w:line="254" w:lineRule="auto"/>
        <w:jc w:val="both"/>
        <w:rPr>
          <w:rFonts w:asciiTheme="majorHAnsi" w:hAnsiTheme="majorHAnsi" w:cstheme="majorHAnsi"/>
          <w:b/>
          <w:shd w:val="clear" w:color="auto" w:fill="FFFFFF"/>
        </w:rPr>
      </w:pPr>
      <w:r w:rsidRPr="00C527FE">
        <w:rPr>
          <w:rFonts w:asciiTheme="majorHAnsi" w:hAnsiTheme="majorHAnsi" w:cstheme="majorHAnsi"/>
          <w:b/>
          <w:shd w:val="clear" w:color="auto" w:fill="FFFFFF"/>
        </w:rPr>
        <w:t>Het professionele werk</w:t>
      </w:r>
    </w:p>
    <w:p w14:paraId="46D534B0" w14:textId="77777777" w:rsidR="005B647D" w:rsidRPr="00C527FE" w:rsidRDefault="005B647D" w:rsidP="005B647D">
      <w:pPr>
        <w:spacing w:after="0" w:line="254" w:lineRule="auto"/>
        <w:jc w:val="both"/>
        <w:rPr>
          <w:rFonts w:asciiTheme="majorHAnsi" w:hAnsiTheme="majorHAnsi" w:cstheme="majorHAnsi"/>
          <w:i/>
          <w:shd w:val="clear" w:color="auto" w:fill="FFFFFF"/>
        </w:rPr>
      </w:pPr>
      <w:r w:rsidRPr="00C527FE">
        <w:rPr>
          <w:rFonts w:asciiTheme="majorHAnsi" w:hAnsiTheme="majorHAnsi" w:cstheme="majorHAnsi"/>
          <w:i/>
          <w:shd w:val="clear" w:color="auto" w:fill="FFFFFF"/>
        </w:rPr>
        <w:t xml:space="preserve">“We willen ook mensen in Nederland de mogelijkheid geven om professioneel met distilleren aan de slag te gaan. Waar ze voorheen naar Hasselt in België moesten, kunnen ze nu naar Schiedam komen,” </w:t>
      </w:r>
      <w:r w:rsidRPr="00C527FE">
        <w:rPr>
          <w:rFonts w:asciiTheme="majorHAnsi" w:hAnsiTheme="majorHAnsi" w:cstheme="majorHAnsi"/>
          <w:shd w:val="clear" w:color="auto" w:fill="FFFFFF"/>
        </w:rPr>
        <w:t>vertelt Marjolein Beumer, directeur van het Jenevermuseum. Zij stelt Schiedams trots aan de Lange Haven ter beschikking met de achterliggende gedachte dat het museum een jeneverexpertisecentrum is</w:t>
      </w:r>
      <w:r w:rsidRPr="00C527FE">
        <w:rPr>
          <w:rFonts w:asciiTheme="majorHAnsi" w:hAnsiTheme="majorHAnsi" w:cstheme="majorHAnsi"/>
          <w:i/>
          <w:shd w:val="clear" w:color="auto" w:fill="FFFFFF"/>
        </w:rPr>
        <w:t>. “Het is ons doel om zo veel mogelijk mensen kennis van jenever bij te brengen. Zo’n opleiding past er perfect bij. En we willen mensen de kans geven om een klein distilleerbedrijf op te zetten.”</w:t>
      </w:r>
    </w:p>
    <w:p w14:paraId="7C531276" w14:textId="77777777" w:rsidR="005B647D" w:rsidRPr="00C527FE" w:rsidRDefault="005B647D" w:rsidP="005B647D">
      <w:pPr>
        <w:spacing w:after="0" w:line="254" w:lineRule="auto"/>
        <w:jc w:val="both"/>
        <w:rPr>
          <w:rFonts w:asciiTheme="majorHAnsi" w:hAnsiTheme="majorHAnsi" w:cstheme="majorHAnsi"/>
        </w:rPr>
      </w:pPr>
      <w:r w:rsidRPr="00C527FE">
        <w:rPr>
          <w:rFonts w:asciiTheme="majorHAnsi" w:hAnsiTheme="majorHAnsi" w:cstheme="majorHAnsi"/>
        </w:rPr>
        <w:t xml:space="preserve">De bezoekers van het Jenevermuseum zullen – op een paar praktijkdagen na waarbij de </w:t>
      </w:r>
      <w:r>
        <w:rPr>
          <w:rFonts w:asciiTheme="majorHAnsi" w:hAnsiTheme="majorHAnsi" w:cstheme="majorHAnsi"/>
        </w:rPr>
        <w:t>stookruimte gebruikt wordt – geen hinder ondervinden van de lessen.</w:t>
      </w:r>
    </w:p>
    <w:p w14:paraId="19F8207F" w14:textId="77777777" w:rsidR="005B647D" w:rsidRPr="00C527FE" w:rsidRDefault="005B647D" w:rsidP="005B647D">
      <w:pPr>
        <w:spacing w:after="0" w:line="254" w:lineRule="auto"/>
        <w:jc w:val="both"/>
        <w:rPr>
          <w:rFonts w:asciiTheme="majorHAnsi" w:hAnsiTheme="majorHAnsi" w:cstheme="majorHAnsi"/>
          <w:shd w:val="clear" w:color="auto" w:fill="FFFFFF"/>
        </w:rPr>
      </w:pPr>
    </w:p>
    <w:p w14:paraId="5F0363B4" w14:textId="77777777" w:rsidR="005B647D" w:rsidRPr="00C527FE" w:rsidRDefault="005B647D" w:rsidP="005B647D">
      <w:pPr>
        <w:spacing w:after="0" w:line="254" w:lineRule="auto"/>
        <w:jc w:val="both"/>
        <w:rPr>
          <w:rFonts w:asciiTheme="majorHAnsi" w:hAnsiTheme="majorHAnsi" w:cstheme="majorHAnsi"/>
          <w:b/>
          <w:shd w:val="clear" w:color="auto" w:fill="FFFFFF"/>
        </w:rPr>
      </w:pPr>
      <w:r w:rsidRPr="00C527FE">
        <w:rPr>
          <w:rFonts w:asciiTheme="majorHAnsi" w:hAnsiTheme="majorHAnsi" w:cstheme="majorHAnsi"/>
          <w:b/>
          <w:shd w:val="clear" w:color="auto" w:fill="FFFFFF"/>
        </w:rPr>
        <w:t xml:space="preserve">Succesvolle </w:t>
      </w:r>
      <w:proofErr w:type="spellStart"/>
      <w:r w:rsidRPr="00C527FE">
        <w:rPr>
          <w:rFonts w:asciiTheme="majorHAnsi" w:hAnsiTheme="majorHAnsi" w:cstheme="majorHAnsi"/>
          <w:b/>
          <w:shd w:val="clear" w:color="auto" w:fill="FFFFFF"/>
        </w:rPr>
        <w:t>start-ups</w:t>
      </w:r>
      <w:proofErr w:type="spellEnd"/>
    </w:p>
    <w:p w14:paraId="2014D9BE" w14:textId="77777777" w:rsidR="005B647D" w:rsidRPr="00C527FE" w:rsidRDefault="005B647D" w:rsidP="005B647D">
      <w:pPr>
        <w:spacing w:after="0" w:line="254" w:lineRule="auto"/>
        <w:jc w:val="both"/>
        <w:rPr>
          <w:rFonts w:asciiTheme="majorHAnsi" w:hAnsiTheme="majorHAnsi" w:cstheme="majorHAnsi"/>
        </w:rPr>
      </w:pPr>
      <w:r w:rsidRPr="00C527FE">
        <w:rPr>
          <w:rFonts w:asciiTheme="majorHAnsi" w:hAnsiTheme="majorHAnsi" w:cstheme="majorHAnsi"/>
          <w:shd w:val="clear" w:color="auto" w:fill="FFFFFF"/>
        </w:rPr>
        <w:t xml:space="preserve">Na de opleiding van vorig jaar zijn er een aantal succesvolle distillateurs voor zichzelf begonnen. Zo zette </w:t>
      </w:r>
      <w:r w:rsidRPr="00C527FE">
        <w:rPr>
          <w:rFonts w:asciiTheme="majorHAnsi" w:hAnsiTheme="majorHAnsi" w:cstheme="majorHAnsi"/>
        </w:rPr>
        <w:t xml:space="preserve">Benno </w:t>
      </w:r>
      <w:proofErr w:type="spellStart"/>
      <w:r w:rsidRPr="00C527FE">
        <w:rPr>
          <w:rFonts w:asciiTheme="majorHAnsi" w:hAnsiTheme="majorHAnsi" w:cstheme="majorHAnsi"/>
        </w:rPr>
        <w:t>Klopman</w:t>
      </w:r>
      <w:proofErr w:type="spellEnd"/>
      <w:r w:rsidRPr="00C527FE">
        <w:rPr>
          <w:rFonts w:asciiTheme="majorHAnsi" w:hAnsiTheme="majorHAnsi" w:cstheme="majorHAnsi"/>
        </w:rPr>
        <w:t xml:space="preserve"> Stokerij </w:t>
      </w:r>
      <w:proofErr w:type="spellStart"/>
      <w:r w:rsidRPr="00C527FE">
        <w:rPr>
          <w:rFonts w:asciiTheme="majorHAnsi" w:hAnsiTheme="majorHAnsi" w:cstheme="majorHAnsi"/>
        </w:rPr>
        <w:t>Klopman</w:t>
      </w:r>
      <w:proofErr w:type="spellEnd"/>
      <w:r w:rsidRPr="00C527FE">
        <w:rPr>
          <w:rFonts w:asciiTheme="majorHAnsi" w:hAnsiTheme="majorHAnsi" w:cstheme="majorHAnsi"/>
        </w:rPr>
        <w:t xml:space="preserve"> op en stookt </w:t>
      </w:r>
      <w:proofErr w:type="spellStart"/>
      <w:r w:rsidRPr="00C527FE">
        <w:rPr>
          <w:rFonts w:asciiTheme="majorHAnsi" w:hAnsiTheme="majorHAnsi" w:cstheme="majorHAnsi"/>
        </w:rPr>
        <w:t>Duivelskral</w:t>
      </w:r>
      <w:proofErr w:type="spellEnd"/>
      <w:r w:rsidRPr="00C527FE">
        <w:rPr>
          <w:rFonts w:asciiTheme="majorHAnsi" w:hAnsiTheme="majorHAnsi" w:cstheme="majorHAnsi"/>
        </w:rPr>
        <w:t xml:space="preserve"> Gin, ontwikkelt Paul den </w:t>
      </w:r>
      <w:proofErr w:type="spellStart"/>
      <w:r w:rsidRPr="00C527FE">
        <w:rPr>
          <w:rFonts w:asciiTheme="majorHAnsi" w:hAnsiTheme="majorHAnsi" w:cstheme="majorHAnsi"/>
        </w:rPr>
        <w:t>Dulk</w:t>
      </w:r>
      <w:proofErr w:type="spellEnd"/>
      <w:r w:rsidRPr="00C527FE">
        <w:rPr>
          <w:rFonts w:asciiTheme="majorHAnsi" w:hAnsiTheme="majorHAnsi" w:cstheme="majorHAnsi"/>
        </w:rPr>
        <w:t xml:space="preserve"> een  Nederlandse whisky en is Merel Ligtelijn begonnen met Tulpenlikeur en eigenaar geworden van het (bijna opgerichte) Likeur Museum.</w:t>
      </w:r>
    </w:p>
    <w:p w14:paraId="5AF21055" w14:textId="77777777" w:rsidR="005B647D" w:rsidRPr="00C527FE" w:rsidRDefault="005B647D" w:rsidP="005B647D">
      <w:pPr>
        <w:spacing w:after="0" w:line="254" w:lineRule="auto"/>
        <w:jc w:val="both"/>
        <w:rPr>
          <w:rFonts w:asciiTheme="majorHAnsi" w:hAnsiTheme="majorHAnsi" w:cstheme="majorHAnsi"/>
          <w:shd w:val="clear" w:color="auto" w:fill="FFFFFF"/>
        </w:rPr>
      </w:pPr>
    </w:p>
    <w:p w14:paraId="13698392" w14:textId="77777777" w:rsidR="005B647D" w:rsidRPr="00C527FE" w:rsidRDefault="005B647D" w:rsidP="005B647D">
      <w:pPr>
        <w:spacing w:after="0" w:line="254" w:lineRule="auto"/>
        <w:jc w:val="both"/>
        <w:rPr>
          <w:rFonts w:asciiTheme="majorHAnsi" w:hAnsiTheme="majorHAnsi" w:cstheme="majorHAnsi"/>
          <w:b/>
          <w:shd w:val="clear" w:color="auto" w:fill="FFFFFF"/>
        </w:rPr>
      </w:pPr>
      <w:r w:rsidRPr="00C527FE">
        <w:rPr>
          <w:rFonts w:asciiTheme="majorHAnsi" w:hAnsiTheme="majorHAnsi" w:cstheme="majorHAnsi"/>
          <w:b/>
          <w:shd w:val="clear" w:color="auto" w:fill="FFFFFF"/>
        </w:rPr>
        <w:t>Over het Jenevermuseum</w:t>
      </w:r>
    </w:p>
    <w:p w14:paraId="51E920B9" w14:textId="02AE7AD4" w:rsidR="005B647D" w:rsidRDefault="005B647D" w:rsidP="005B647D">
      <w:pPr>
        <w:spacing w:after="0" w:line="254" w:lineRule="auto"/>
        <w:jc w:val="both"/>
        <w:rPr>
          <w:rFonts w:asciiTheme="majorHAnsi" w:hAnsiTheme="majorHAnsi" w:cstheme="majorHAnsi"/>
          <w:shd w:val="clear" w:color="auto" w:fill="FFFFFF"/>
        </w:rPr>
      </w:pPr>
      <w:r w:rsidRPr="00C527FE">
        <w:rPr>
          <w:rFonts w:asciiTheme="majorHAnsi" w:hAnsiTheme="majorHAnsi" w:cstheme="majorHAnsi"/>
          <w:shd w:val="clear" w:color="auto" w:fill="FFFFFF"/>
        </w:rPr>
        <w:t>Het Nationaal Jenevermuseum Schiedam is gevestigd in een voormalige moutwijnbranderij en distilleerderij in Schiedam. Vanwege de rijke jeneverhistorie is deze stad geheel terecht benoemd als jeneverhoofdstad van de wereld en wordt tegenwoordig ook steeds vaker ‘</w:t>
      </w:r>
      <w:proofErr w:type="spellStart"/>
      <w:r w:rsidRPr="00C527FE">
        <w:rPr>
          <w:rFonts w:asciiTheme="majorHAnsi" w:hAnsiTheme="majorHAnsi" w:cstheme="majorHAnsi"/>
          <w:shd w:val="clear" w:color="auto" w:fill="FFFFFF"/>
        </w:rPr>
        <w:t>GinCity</w:t>
      </w:r>
      <w:proofErr w:type="spellEnd"/>
      <w:r w:rsidRPr="00C527FE">
        <w:rPr>
          <w:rFonts w:asciiTheme="majorHAnsi" w:hAnsiTheme="majorHAnsi" w:cstheme="majorHAnsi"/>
          <w:shd w:val="clear" w:color="auto" w:fill="FFFFFF"/>
        </w:rPr>
        <w:t xml:space="preserve">’ genoemd. Dat heeft te maken met de initiatieven die vanuit de traditionele branche worden genomen om nieuwe, smaakvolle gins (en jenevers) te ontwikkelen. In het museum zijn regelmatig jeneverstokers actief die museumbezoekers alle ins en outs bijbrengen van het </w:t>
      </w:r>
      <w:proofErr w:type="spellStart"/>
      <w:r w:rsidRPr="00C527FE">
        <w:rPr>
          <w:rFonts w:asciiTheme="majorHAnsi" w:hAnsiTheme="majorHAnsi" w:cstheme="majorHAnsi"/>
          <w:shd w:val="clear" w:color="auto" w:fill="FFFFFF"/>
        </w:rPr>
        <w:t>jeneverstoken</w:t>
      </w:r>
      <w:proofErr w:type="spellEnd"/>
      <w:r w:rsidRPr="00C527FE">
        <w:rPr>
          <w:rFonts w:asciiTheme="majorHAnsi" w:hAnsiTheme="majorHAnsi" w:cstheme="majorHAnsi"/>
          <w:shd w:val="clear" w:color="auto" w:fill="FFFFFF"/>
        </w:rPr>
        <w:t>.</w:t>
      </w:r>
    </w:p>
    <w:p w14:paraId="7AAAC64B" w14:textId="77777777" w:rsidR="00DF11AA" w:rsidRPr="00C527FE" w:rsidRDefault="00DF11AA" w:rsidP="005B647D">
      <w:pPr>
        <w:spacing w:after="0" w:line="254" w:lineRule="auto"/>
        <w:jc w:val="both"/>
        <w:rPr>
          <w:rFonts w:asciiTheme="majorHAnsi" w:hAnsiTheme="majorHAnsi" w:cstheme="majorHAnsi"/>
          <w:shd w:val="clear" w:color="auto" w:fill="FFFFFF"/>
        </w:rPr>
      </w:pPr>
    </w:p>
    <w:p w14:paraId="77994B3F" w14:textId="77777777" w:rsidR="005B647D" w:rsidRPr="00C527FE" w:rsidRDefault="005B647D" w:rsidP="005B647D">
      <w:pPr>
        <w:spacing w:after="0" w:line="240" w:lineRule="auto"/>
        <w:jc w:val="both"/>
        <w:rPr>
          <w:rFonts w:asciiTheme="majorHAnsi" w:hAnsiTheme="majorHAnsi" w:cstheme="majorHAnsi"/>
        </w:rPr>
      </w:pPr>
    </w:p>
    <w:p w14:paraId="28077D02" w14:textId="77777777" w:rsidR="00DF11AA" w:rsidRDefault="00DF11AA" w:rsidP="005B647D">
      <w:pPr>
        <w:spacing w:after="0" w:line="256" w:lineRule="auto"/>
        <w:jc w:val="both"/>
        <w:rPr>
          <w:rFonts w:asciiTheme="majorHAnsi" w:eastAsia="Times New Roman" w:hAnsiTheme="majorHAnsi" w:cstheme="majorHAnsi"/>
          <w:lang w:eastAsia="nl-NL"/>
        </w:rPr>
      </w:pPr>
    </w:p>
    <w:p w14:paraId="4EE89B42" w14:textId="04861CB2" w:rsidR="005B647D" w:rsidRPr="00C527FE" w:rsidRDefault="005B647D" w:rsidP="005B647D">
      <w:pPr>
        <w:spacing w:after="0" w:line="256" w:lineRule="auto"/>
        <w:jc w:val="both"/>
        <w:rPr>
          <w:rFonts w:asciiTheme="majorHAnsi" w:eastAsia="Times New Roman" w:hAnsiTheme="majorHAnsi" w:cstheme="majorHAnsi"/>
          <w:lang w:eastAsia="nl-NL"/>
        </w:rPr>
      </w:pPr>
      <w:r w:rsidRPr="00C527FE">
        <w:rPr>
          <w:rFonts w:asciiTheme="majorHAnsi" w:eastAsia="Times New Roman" w:hAnsiTheme="majorHAnsi" w:cstheme="majorHAnsi"/>
          <w:lang w:eastAsia="nl-NL"/>
        </w:rPr>
        <w:t xml:space="preserve">Nationaal Jenevermuseum | Lange Haven 74-76 | 3111 CH Schiedam | </w:t>
      </w:r>
      <w:hyperlink r:id="rId11" w:history="1">
        <w:r w:rsidRPr="00C527FE">
          <w:rPr>
            <w:rFonts w:asciiTheme="majorHAnsi" w:eastAsia="Times New Roman" w:hAnsiTheme="majorHAnsi" w:cstheme="majorHAnsi"/>
            <w:u w:val="single"/>
            <w:lang w:eastAsia="nl-NL"/>
          </w:rPr>
          <w:t>www.jenevermuseum.nl</w:t>
        </w:r>
      </w:hyperlink>
      <w:r w:rsidRPr="00C527FE">
        <w:rPr>
          <w:rFonts w:asciiTheme="majorHAnsi" w:eastAsia="Times New Roman" w:hAnsiTheme="majorHAnsi" w:cstheme="majorHAnsi"/>
          <w:lang w:eastAsia="nl-NL"/>
        </w:rPr>
        <w:t xml:space="preserve"> </w:t>
      </w:r>
    </w:p>
    <w:p w14:paraId="4C99180E" w14:textId="77777777" w:rsidR="005B647D" w:rsidRPr="00C527FE" w:rsidRDefault="005B647D" w:rsidP="005B647D">
      <w:pPr>
        <w:spacing w:after="0" w:line="256" w:lineRule="auto"/>
        <w:jc w:val="both"/>
        <w:rPr>
          <w:rFonts w:asciiTheme="majorHAnsi" w:eastAsia="Times New Roman" w:hAnsiTheme="majorHAnsi" w:cstheme="majorHAnsi"/>
          <w:lang w:eastAsia="nl-NL"/>
        </w:rPr>
      </w:pPr>
      <w:r w:rsidRPr="00C527FE">
        <w:rPr>
          <w:rFonts w:asciiTheme="majorHAnsi" w:eastAsia="Times New Roman" w:hAnsiTheme="majorHAnsi" w:cstheme="majorHAnsi"/>
          <w:lang w:eastAsia="nl-NL"/>
        </w:rPr>
        <w:t xml:space="preserve">Inschrijven voor de opleiding kan </w:t>
      </w:r>
      <w:r>
        <w:rPr>
          <w:rFonts w:asciiTheme="majorHAnsi" w:eastAsia="Times New Roman" w:hAnsiTheme="majorHAnsi" w:cstheme="majorHAnsi"/>
          <w:lang w:eastAsia="nl-NL"/>
        </w:rPr>
        <w:t xml:space="preserve">nog </w:t>
      </w:r>
      <w:r w:rsidRPr="00C527FE">
        <w:rPr>
          <w:rFonts w:asciiTheme="majorHAnsi" w:eastAsia="Times New Roman" w:hAnsiTheme="majorHAnsi" w:cstheme="majorHAnsi"/>
          <w:lang w:eastAsia="nl-NL"/>
        </w:rPr>
        <w:t xml:space="preserve">via: </w:t>
      </w:r>
      <w:hyperlink r:id="rId12" w:history="1">
        <w:r w:rsidRPr="00C527FE">
          <w:rPr>
            <w:rStyle w:val="Hyperlink"/>
            <w:rFonts w:asciiTheme="majorHAnsi" w:eastAsia="Times New Roman" w:hAnsiTheme="majorHAnsi" w:cstheme="majorHAnsi"/>
            <w:lang w:eastAsia="nl-NL"/>
          </w:rPr>
          <w:t>www.syntra-limburg.be/opleidingen/distillateur-nederland</w:t>
        </w:r>
      </w:hyperlink>
      <w:r w:rsidRPr="00C527FE">
        <w:rPr>
          <w:rFonts w:asciiTheme="majorHAnsi" w:eastAsia="Times New Roman" w:hAnsiTheme="majorHAnsi" w:cstheme="majorHAnsi"/>
          <w:lang w:eastAsia="nl-NL"/>
        </w:rPr>
        <w:t xml:space="preserve"> </w:t>
      </w:r>
    </w:p>
    <w:p w14:paraId="283CAC33" w14:textId="77777777" w:rsidR="005B647D" w:rsidRPr="00C527FE" w:rsidRDefault="005B647D" w:rsidP="005B647D">
      <w:pPr>
        <w:spacing w:after="0" w:line="240" w:lineRule="auto"/>
        <w:jc w:val="both"/>
        <w:rPr>
          <w:rFonts w:asciiTheme="majorHAnsi" w:hAnsiTheme="majorHAnsi" w:cstheme="majorHAnsi"/>
          <w:b/>
        </w:rPr>
      </w:pPr>
      <w:r w:rsidRPr="00C527FE">
        <w:rPr>
          <w:rFonts w:asciiTheme="majorHAnsi" w:hAnsiTheme="majorHAnsi" w:cstheme="majorHAnsi"/>
          <w:b/>
        </w:rPr>
        <w:t>---</w:t>
      </w:r>
    </w:p>
    <w:p w14:paraId="3AA6F592" w14:textId="77777777" w:rsidR="005B647D" w:rsidRPr="00C527FE" w:rsidRDefault="005B647D" w:rsidP="005B647D">
      <w:pPr>
        <w:spacing w:after="0" w:line="240" w:lineRule="auto"/>
        <w:jc w:val="both"/>
        <w:rPr>
          <w:rFonts w:asciiTheme="majorHAnsi" w:hAnsiTheme="majorHAnsi" w:cstheme="majorHAnsi"/>
          <w:b/>
        </w:rPr>
      </w:pPr>
      <w:r w:rsidRPr="00C527FE">
        <w:rPr>
          <w:rFonts w:asciiTheme="majorHAnsi" w:hAnsiTheme="majorHAnsi" w:cstheme="majorHAnsi"/>
          <w:b/>
        </w:rPr>
        <w:t xml:space="preserve">NOOT VOOR DE REDACTIE – NIET VOOR PUBLICATIE </w:t>
      </w:r>
    </w:p>
    <w:p w14:paraId="3227C219" w14:textId="77777777" w:rsidR="005B647D" w:rsidRPr="00C527FE" w:rsidRDefault="005B647D" w:rsidP="005B647D">
      <w:pPr>
        <w:spacing w:after="0" w:line="256" w:lineRule="auto"/>
        <w:jc w:val="both"/>
        <w:rPr>
          <w:rFonts w:asciiTheme="majorHAnsi" w:hAnsiTheme="majorHAnsi" w:cstheme="majorHAnsi"/>
        </w:rPr>
      </w:pPr>
      <w:r w:rsidRPr="00C527FE">
        <w:rPr>
          <w:rFonts w:asciiTheme="majorHAnsi" w:hAnsiTheme="majorHAnsi" w:cstheme="majorHAnsi"/>
        </w:rPr>
        <w:t xml:space="preserve">Voor meer informatie, interviewaanvragen en hoge resolutie beeld neemt u contact op met </w:t>
      </w:r>
    </w:p>
    <w:p w14:paraId="3A4E0DAD" w14:textId="77777777" w:rsidR="005B647D" w:rsidRPr="00C527FE" w:rsidRDefault="005B647D" w:rsidP="005B647D">
      <w:pPr>
        <w:spacing w:after="0" w:line="256" w:lineRule="auto"/>
        <w:jc w:val="both"/>
        <w:rPr>
          <w:rFonts w:asciiTheme="majorHAnsi" w:hAnsiTheme="majorHAnsi" w:cstheme="majorHAnsi"/>
          <w:lang w:val="en-US"/>
        </w:rPr>
      </w:pPr>
      <w:r w:rsidRPr="00C527FE">
        <w:rPr>
          <w:rFonts w:asciiTheme="majorHAnsi" w:hAnsiTheme="majorHAnsi" w:cstheme="majorHAnsi"/>
          <w:lang w:val="en-US"/>
        </w:rPr>
        <w:t xml:space="preserve">Amy Schellius van Today’s Specials: </w:t>
      </w:r>
      <w:hyperlink r:id="rId13" w:history="1">
        <w:r w:rsidRPr="00C527FE">
          <w:rPr>
            <w:rFonts w:asciiTheme="majorHAnsi" w:hAnsiTheme="majorHAnsi" w:cstheme="majorHAnsi"/>
            <w:color w:val="0563C1" w:themeColor="hyperlink"/>
            <w:u w:val="single"/>
            <w:lang w:val="en-US"/>
          </w:rPr>
          <w:t>amy@todays-specials.nl</w:t>
        </w:r>
      </w:hyperlink>
      <w:r w:rsidRPr="00C527FE">
        <w:rPr>
          <w:rFonts w:asciiTheme="majorHAnsi" w:hAnsiTheme="majorHAnsi" w:cstheme="majorHAnsi"/>
          <w:lang w:val="en-US"/>
        </w:rPr>
        <w:t xml:space="preserve"> of 010 - 75 28 978. </w:t>
      </w:r>
    </w:p>
    <w:p w14:paraId="5F6F8275" w14:textId="77777777" w:rsidR="005B647D" w:rsidRPr="00C527FE" w:rsidRDefault="005B647D" w:rsidP="005B647D">
      <w:pPr>
        <w:pStyle w:val="Normaalweb"/>
        <w:rPr>
          <w:rFonts w:ascii="Arial" w:hAnsi="Arial" w:cs="Arial"/>
          <w:color w:val="000000"/>
          <w:lang w:val="en-US"/>
        </w:rPr>
      </w:pPr>
    </w:p>
    <w:bookmarkEnd w:id="0"/>
    <w:p w14:paraId="63E55B1C" w14:textId="56912B75" w:rsidR="007E2BB2" w:rsidRPr="00C527FE" w:rsidRDefault="007E2BB2" w:rsidP="00A470D2">
      <w:pPr>
        <w:pStyle w:val="Normaalweb"/>
        <w:rPr>
          <w:rFonts w:ascii="Arial" w:hAnsi="Arial" w:cs="Arial"/>
          <w:color w:val="000000"/>
          <w:lang w:val="en-US"/>
        </w:rPr>
      </w:pPr>
    </w:p>
    <w:sectPr w:rsidR="007E2BB2" w:rsidRPr="00C527F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129E" w14:textId="77777777" w:rsidR="00C275E4" w:rsidRDefault="00C275E4" w:rsidP="000D4A0C">
      <w:pPr>
        <w:spacing w:after="0" w:line="240" w:lineRule="auto"/>
      </w:pPr>
      <w:r>
        <w:separator/>
      </w:r>
    </w:p>
  </w:endnote>
  <w:endnote w:type="continuationSeparator" w:id="0">
    <w:p w14:paraId="573B0A0F" w14:textId="77777777" w:rsidR="00C275E4" w:rsidRDefault="00C275E4" w:rsidP="000D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C94F" w14:textId="77777777" w:rsidR="000D4A0C" w:rsidRPr="003E5F15" w:rsidRDefault="000D4A0C" w:rsidP="000D4A0C">
    <w:pPr>
      <w:pStyle w:val="Voettekst"/>
      <w:jc w:val="center"/>
      <w:rPr>
        <w:rFonts w:asciiTheme="majorHAnsi" w:hAnsiTheme="majorHAnsi"/>
        <w:color w:val="C00000"/>
        <w:sz w:val="16"/>
        <w:szCs w:val="16"/>
      </w:rPr>
    </w:pPr>
    <w:r>
      <w:rPr>
        <w:rFonts w:asciiTheme="majorHAnsi" w:hAnsiTheme="majorHAnsi"/>
        <w:color w:val="C00000"/>
        <w:sz w:val="16"/>
        <w:szCs w:val="16"/>
      </w:rPr>
      <w:t>Goudsesingel 136</w:t>
    </w:r>
    <w:r w:rsidRPr="003E5F15">
      <w:rPr>
        <w:rFonts w:asciiTheme="majorHAnsi" w:hAnsiTheme="majorHAnsi"/>
        <w:color w:val="C00000"/>
        <w:sz w:val="16"/>
        <w:szCs w:val="16"/>
      </w:rPr>
      <w:t xml:space="preserve"> • </w:t>
    </w:r>
    <w:r>
      <w:rPr>
        <w:rFonts w:asciiTheme="majorHAnsi" w:hAnsiTheme="majorHAnsi"/>
        <w:color w:val="C00000"/>
        <w:sz w:val="16"/>
        <w:szCs w:val="16"/>
      </w:rPr>
      <w:t>3011 KD</w:t>
    </w:r>
    <w:r w:rsidRPr="003E5F15">
      <w:rPr>
        <w:rFonts w:asciiTheme="majorHAnsi" w:hAnsiTheme="majorHAnsi"/>
        <w:color w:val="C00000"/>
        <w:sz w:val="16"/>
        <w:szCs w:val="16"/>
      </w:rPr>
      <w:t xml:space="preserve"> • Rotterdam • 010 75 28 978</w:t>
    </w:r>
    <w:r>
      <w:rPr>
        <w:rFonts w:asciiTheme="majorHAnsi" w:hAnsiTheme="majorHAnsi"/>
        <w:color w:val="C00000"/>
        <w:sz w:val="16"/>
        <w:szCs w:val="16"/>
      </w:rPr>
      <w:t xml:space="preserve"> </w:t>
    </w:r>
    <w:r w:rsidRPr="003E5F15">
      <w:rPr>
        <w:rFonts w:asciiTheme="majorHAnsi" w:hAnsiTheme="majorHAnsi"/>
        <w:color w:val="C00000"/>
        <w:sz w:val="16"/>
        <w:szCs w:val="16"/>
      </w:rPr>
      <w:t>•</w:t>
    </w:r>
    <w:r>
      <w:rPr>
        <w:rFonts w:asciiTheme="majorHAnsi" w:hAnsiTheme="majorHAnsi"/>
        <w:color w:val="C00000"/>
        <w:sz w:val="16"/>
        <w:szCs w:val="16"/>
      </w:rPr>
      <w:t xml:space="preserve"> www.todays-specials.nl</w:t>
    </w:r>
  </w:p>
  <w:p w14:paraId="7F7AD550" w14:textId="77777777" w:rsidR="000D4A0C" w:rsidRDefault="000D4A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F4FF" w14:textId="77777777" w:rsidR="00C275E4" w:rsidRDefault="00C275E4" w:rsidP="000D4A0C">
      <w:pPr>
        <w:spacing w:after="0" w:line="240" w:lineRule="auto"/>
      </w:pPr>
      <w:r>
        <w:separator/>
      </w:r>
    </w:p>
  </w:footnote>
  <w:footnote w:type="continuationSeparator" w:id="0">
    <w:p w14:paraId="1AB79B27" w14:textId="77777777" w:rsidR="00C275E4" w:rsidRDefault="00C275E4" w:rsidP="000D4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1AA6" w14:textId="1D015B4A" w:rsidR="000D4A0C" w:rsidRPr="000D4A0C" w:rsidRDefault="000D4A0C" w:rsidP="000D4A0C">
    <w:pPr>
      <w:pStyle w:val="Koptekst"/>
      <w:jc w:val="center"/>
    </w:pPr>
    <w:r>
      <w:rPr>
        <w:noProof/>
        <w:lang w:val="en-US"/>
      </w:rPr>
      <w:drawing>
        <wp:inline distT="0" distB="0" distL="0" distR="0" wp14:anchorId="5817E173" wp14:editId="2730E221">
          <wp:extent cx="2228850" cy="345187"/>
          <wp:effectExtent l="0" t="0" r="0" b="0"/>
          <wp:docPr id="3976728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28850" cy="345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21"/>
    <w:rsid w:val="000000CA"/>
    <w:rsid w:val="00014161"/>
    <w:rsid w:val="00015FAF"/>
    <w:rsid w:val="00022FDC"/>
    <w:rsid w:val="0004337E"/>
    <w:rsid w:val="000469C6"/>
    <w:rsid w:val="000476DC"/>
    <w:rsid w:val="0006645B"/>
    <w:rsid w:val="00075195"/>
    <w:rsid w:val="0009124B"/>
    <w:rsid w:val="00093465"/>
    <w:rsid w:val="00095FCF"/>
    <w:rsid w:val="000A2EA4"/>
    <w:rsid w:val="000A737C"/>
    <w:rsid w:val="000C2D78"/>
    <w:rsid w:val="000C740C"/>
    <w:rsid w:val="000D4A0C"/>
    <w:rsid w:val="000E7B2E"/>
    <w:rsid w:val="000F5C74"/>
    <w:rsid w:val="000F6C7D"/>
    <w:rsid w:val="00110F05"/>
    <w:rsid w:val="001308A1"/>
    <w:rsid w:val="001340E6"/>
    <w:rsid w:val="00147F00"/>
    <w:rsid w:val="001762F8"/>
    <w:rsid w:val="0017727B"/>
    <w:rsid w:val="00180359"/>
    <w:rsid w:val="00186603"/>
    <w:rsid w:val="001A650C"/>
    <w:rsid w:val="001B3C4F"/>
    <w:rsid w:val="001C1C87"/>
    <w:rsid w:val="001C2FA3"/>
    <w:rsid w:val="001F1FCE"/>
    <w:rsid w:val="001F295B"/>
    <w:rsid w:val="001F5E89"/>
    <w:rsid w:val="00211A90"/>
    <w:rsid w:val="002317B2"/>
    <w:rsid w:val="00232997"/>
    <w:rsid w:val="002512E1"/>
    <w:rsid w:val="00273AC4"/>
    <w:rsid w:val="002942CB"/>
    <w:rsid w:val="002B03FD"/>
    <w:rsid w:val="002B0660"/>
    <w:rsid w:val="002C0256"/>
    <w:rsid w:val="002C1C60"/>
    <w:rsid w:val="002C2AB5"/>
    <w:rsid w:val="002F2020"/>
    <w:rsid w:val="00320C06"/>
    <w:rsid w:val="00322F5F"/>
    <w:rsid w:val="00324CF5"/>
    <w:rsid w:val="00335FDE"/>
    <w:rsid w:val="00360F23"/>
    <w:rsid w:val="00377F17"/>
    <w:rsid w:val="00392701"/>
    <w:rsid w:val="0039797A"/>
    <w:rsid w:val="003A12AE"/>
    <w:rsid w:val="003B0CDF"/>
    <w:rsid w:val="003C1286"/>
    <w:rsid w:val="003C1933"/>
    <w:rsid w:val="003C5D26"/>
    <w:rsid w:val="003D0DA5"/>
    <w:rsid w:val="003E1BDA"/>
    <w:rsid w:val="003F4370"/>
    <w:rsid w:val="003F61E9"/>
    <w:rsid w:val="0041374C"/>
    <w:rsid w:val="00423047"/>
    <w:rsid w:val="0042346A"/>
    <w:rsid w:val="00426696"/>
    <w:rsid w:val="00444A4C"/>
    <w:rsid w:val="004563CE"/>
    <w:rsid w:val="00461B56"/>
    <w:rsid w:val="00464BD3"/>
    <w:rsid w:val="00465003"/>
    <w:rsid w:val="004716B8"/>
    <w:rsid w:val="00475796"/>
    <w:rsid w:val="004804AF"/>
    <w:rsid w:val="004815F2"/>
    <w:rsid w:val="004A36B1"/>
    <w:rsid w:val="004D422C"/>
    <w:rsid w:val="004E1F5B"/>
    <w:rsid w:val="004F24BE"/>
    <w:rsid w:val="00500CB9"/>
    <w:rsid w:val="005017F2"/>
    <w:rsid w:val="00502F9E"/>
    <w:rsid w:val="00511B57"/>
    <w:rsid w:val="00520718"/>
    <w:rsid w:val="0052453A"/>
    <w:rsid w:val="0054291C"/>
    <w:rsid w:val="00543E31"/>
    <w:rsid w:val="0055405C"/>
    <w:rsid w:val="005542B3"/>
    <w:rsid w:val="0055484A"/>
    <w:rsid w:val="00565DC6"/>
    <w:rsid w:val="0058027F"/>
    <w:rsid w:val="005B647D"/>
    <w:rsid w:val="005C2985"/>
    <w:rsid w:val="005D66EA"/>
    <w:rsid w:val="005D74FD"/>
    <w:rsid w:val="005E3AD8"/>
    <w:rsid w:val="005E6A0F"/>
    <w:rsid w:val="00604930"/>
    <w:rsid w:val="0061698F"/>
    <w:rsid w:val="00631C34"/>
    <w:rsid w:val="006456EE"/>
    <w:rsid w:val="00652F07"/>
    <w:rsid w:val="00653313"/>
    <w:rsid w:val="006707C8"/>
    <w:rsid w:val="0067359C"/>
    <w:rsid w:val="0067568D"/>
    <w:rsid w:val="006A17EA"/>
    <w:rsid w:val="006B0571"/>
    <w:rsid w:val="006C73AF"/>
    <w:rsid w:val="006D143B"/>
    <w:rsid w:val="006D33F8"/>
    <w:rsid w:val="006D5D0F"/>
    <w:rsid w:val="006F1E1D"/>
    <w:rsid w:val="006F4576"/>
    <w:rsid w:val="00700FCD"/>
    <w:rsid w:val="007111CF"/>
    <w:rsid w:val="00736CF1"/>
    <w:rsid w:val="0074078E"/>
    <w:rsid w:val="007513C7"/>
    <w:rsid w:val="00754136"/>
    <w:rsid w:val="007549FE"/>
    <w:rsid w:val="0075785A"/>
    <w:rsid w:val="00760349"/>
    <w:rsid w:val="00774CE6"/>
    <w:rsid w:val="00775DCA"/>
    <w:rsid w:val="0077708D"/>
    <w:rsid w:val="007B6666"/>
    <w:rsid w:val="007C2150"/>
    <w:rsid w:val="007E2BB2"/>
    <w:rsid w:val="007F1A3B"/>
    <w:rsid w:val="007F2FDD"/>
    <w:rsid w:val="007F3A08"/>
    <w:rsid w:val="00805719"/>
    <w:rsid w:val="00806052"/>
    <w:rsid w:val="00806C9A"/>
    <w:rsid w:val="00821FD1"/>
    <w:rsid w:val="00832C10"/>
    <w:rsid w:val="00832CA4"/>
    <w:rsid w:val="00871B43"/>
    <w:rsid w:val="00886E59"/>
    <w:rsid w:val="008A26FD"/>
    <w:rsid w:val="008C17BD"/>
    <w:rsid w:val="008C4A4E"/>
    <w:rsid w:val="00913BF5"/>
    <w:rsid w:val="00921653"/>
    <w:rsid w:val="00930D50"/>
    <w:rsid w:val="009313B2"/>
    <w:rsid w:val="00964F77"/>
    <w:rsid w:val="00981207"/>
    <w:rsid w:val="009A31CB"/>
    <w:rsid w:val="009D25F4"/>
    <w:rsid w:val="009F028D"/>
    <w:rsid w:val="00A171E9"/>
    <w:rsid w:val="00A25FD9"/>
    <w:rsid w:val="00A2640C"/>
    <w:rsid w:val="00A40CB4"/>
    <w:rsid w:val="00A43D9D"/>
    <w:rsid w:val="00A445F7"/>
    <w:rsid w:val="00A470D2"/>
    <w:rsid w:val="00A47A7A"/>
    <w:rsid w:val="00A81D3B"/>
    <w:rsid w:val="00A87769"/>
    <w:rsid w:val="00AA286F"/>
    <w:rsid w:val="00AA2BEA"/>
    <w:rsid w:val="00AA60DF"/>
    <w:rsid w:val="00AA634F"/>
    <w:rsid w:val="00AB20A4"/>
    <w:rsid w:val="00AB2388"/>
    <w:rsid w:val="00AC6652"/>
    <w:rsid w:val="00AD6BDB"/>
    <w:rsid w:val="00AD7751"/>
    <w:rsid w:val="00AE00BB"/>
    <w:rsid w:val="00AF1EF6"/>
    <w:rsid w:val="00B0025A"/>
    <w:rsid w:val="00B00519"/>
    <w:rsid w:val="00B05322"/>
    <w:rsid w:val="00B06CA4"/>
    <w:rsid w:val="00B2255D"/>
    <w:rsid w:val="00B22F91"/>
    <w:rsid w:val="00B25AA3"/>
    <w:rsid w:val="00B32639"/>
    <w:rsid w:val="00B340FF"/>
    <w:rsid w:val="00B472FA"/>
    <w:rsid w:val="00B503DD"/>
    <w:rsid w:val="00B54C08"/>
    <w:rsid w:val="00B61CA4"/>
    <w:rsid w:val="00B63E00"/>
    <w:rsid w:val="00B71825"/>
    <w:rsid w:val="00B806BF"/>
    <w:rsid w:val="00B861A3"/>
    <w:rsid w:val="00B92824"/>
    <w:rsid w:val="00BA0514"/>
    <w:rsid w:val="00BA1228"/>
    <w:rsid w:val="00BA7B62"/>
    <w:rsid w:val="00BC3F14"/>
    <w:rsid w:val="00BC6243"/>
    <w:rsid w:val="00BD2821"/>
    <w:rsid w:val="00BD3126"/>
    <w:rsid w:val="00BD5C50"/>
    <w:rsid w:val="00BD6443"/>
    <w:rsid w:val="00BF0171"/>
    <w:rsid w:val="00BF4D79"/>
    <w:rsid w:val="00C16F6F"/>
    <w:rsid w:val="00C275E4"/>
    <w:rsid w:val="00C303E9"/>
    <w:rsid w:val="00C36D86"/>
    <w:rsid w:val="00C515C5"/>
    <w:rsid w:val="00C527FE"/>
    <w:rsid w:val="00C5293F"/>
    <w:rsid w:val="00C54058"/>
    <w:rsid w:val="00C575BF"/>
    <w:rsid w:val="00C65D7C"/>
    <w:rsid w:val="00CC0A94"/>
    <w:rsid w:val="00CE3081"/>
    <w:rsid w:val="00CE7E86"/>
    <w:rsid w:val="00CF0420"/>
    <w:rsid w:val="00D03EF4"/>
    <w:rsid w:val="00D2559C"/>
    <w:rsid w:val="00D40682"/>
    <w:rsid w:val="00D43309"/>
    <w:rsid w:val="00D4619B"/>
    <w:rsid w:val="00D4714B"/>
    <w:rsid w:val="00D517A7"/>
    <w:rsid w:val="00D61521"/>
    <w:rsid w:val="00D65FCB"/>
    <w:rsid w:val="00D74243"/>
    <w:rsid w:val="00D7639C"/>
    <w:rsid w:val="00DA4F4A"/>
    <w:rsid w:val="00DC49F3"/>
    <w:rsid w:val="00DC5054"/>
    <w:rsid w:val="00DC6167"/>
    <w:rsid w:val="00DD3726"/>
    <w:rsid w:val="00DD3D06"/>
    <w:rsid w:val="00DE0B85"/>
    <w:rsid w:val="00DE5A2B"/>
    <w:rsid w:val="00DF11AA"/>
    <w:rsid w:val="00DF351A"/>
    <w:rsid w:val="00DF3693"/>
    <w:rsid w:val="00E03351"/>
    <w:rsid w:val="00E074F8"/>
    <w:rsid w:val="00E379E2"/>
    <w:rsid w:val="00E5562A"/>
    <w:rsid w:val="00E87FF1"/>
    <w:rsid w:val="00E91AF2"/>
    <w:rsid w:val="00EA23B9"/>
    <w:rsid w:val="00EB07BD"/>
    <w:rsid w:val="00EB3F24"/>
    <w:rsid w:val="00EB547A"/>
    <w:rsid w:val="00EE0955"/>
    <w:rsid w:val="00EE472A"/>
    <w:rsid w:val="00EE7E53"/>
    <w:rsid w:val="00EF5B8F"/>
    <w:rsid w:val="00EF7461"/>
    <w:rsid w:val="00F23893"/>
    <w:rsid w:val="00F325E4"/>
    <w:rsid w:val="00F34483"/>
    <w:rsid w:val="00F35D85"/>
    <w:rsid w:val="00F37463"/>
    <w:rsid w:val="00F4513E"/>
    <w:rsid w:val="00F5640D"/>
    <w:rsid w:val="00F61FF8"/>
    <w:rsid w:val="00F631E0"/>
    <w:rsid w:val="00F67D5A"/>
    <w:rsid w:val="00F80A9D"/>
    <w:rsid w:val="00F80B5E"/>
    <w:rsid w:val="00F82E8B"/>
    <w:rsid w:val="00F853F4"/>
    <w:rsid w:val="00FD39A6"/>
    <w:rsid w:val="00FE6296"/>
    <w:rsid w:val="00FF0181"/>
    <w:rsid w:val="4FFB3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0A0D"/>
  <w15:chartTrackingRefBased/>
  <w15:docId w15:val="{2C39718D-AA18-4D8E-A3D2-93959B70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64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4A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4A0C"/>
  </w:style>
  <w:style w:type="paragraph" w:styleId="Voettekst">
    <w:name w:val="footer"/>
    <w:basedOn w:val="Standaard"/>
    <w:link w:val="VoettekstChar"/>
    <w:uiPriority w:val="99"/>
    <w:unhideWhenUsed/>
    <w:rsid w:val="000D4A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4A0C"/>
  </w:style>
  <w:style w:type="paragraph" w:customStyle="1" w:styleId="paragraph">
    <w:name w:val="paragraph"/>
    <w:basedOn w:val="Standaard"/>
    <w:rsid w:val="00F67D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67D5A"/>
  </w:style>
  <w:style w:type="character" w:customStyle="1" w:styleId="eop">
    <w:name w:val="eop"/>
    <w:basedOn w:val="Standaardalinea-lettertype"/>
    <w:rsid w:val="00F67D5A"/>
  </w:style>
  <w:style w:type="character" w:customStyle="1" w:styleId="spellingerror">
    <w:name w:val="spellingerror"/>
    <w:basedOn w:val="Standaardalinea-lettertype"/>
    <w:rsid w:val="00F67D5A"/>
  </w:style>
  <w:style w:type="character" w:styleId="Hyperlink">
    <w:name w:val="Hyperlink"/>
    <w:basedOn w:val="Standaardalinea-lettertype"/>
    <w:uiPriority w:val="99"/>
    <w:unhideWhenUsed/>
    <w:rsid w:val="00F67D5A"/>
    <w:rPr>
      <w:color w:val="0563C1" w:themeColor="hyperlink"/>
      <w:u w:val="single"/>
    </w:rPr>
  </w:style>
  <w:style w:type="character" w:styleId="Onopgelostemelding">
    <w:name w:val="Unresolved Mention"/>
    <w:basedOn w:val="Standaardalinea-lettertype"/>
    <w:uiPriority w:val="99"/>
    <w:semiHidden/>
    <w:unhideWhenUsed/>
    <w:rsid w:val="001308A1"/>
    <w:rPr>
      <w:color w:val="808080"/>
      <w:shd w:val="clear" w:color="auto" w:fill="E6E6E6"/>
    </w:rPr>
  </w:style>
  <w:style w:type="paragraph" w:styleId="Ballontekst">
    <w:name w:val="Balloon Text"/>
    <w:basedOn w:val="Standaard"/>
    <w:link w:val="BallontekstChar"/>
    <w:uiPriority w:val="99"/>
    <w:semiHidden/>
    <w:unhideWhenUsed/>
    <w:rsid w:val="00CC0A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0A94"/>
    <w:rPr>
      <w:rFonts w:ascii="Segoe UI" w:hAnsi="Segoe UI" w:cs="Segoe UI"/>
      <w:sz w:val="18"/>
      <w:szCs w:val="18"/>
    </w:rPr>
  </w:style>
  <w:style w:type="paragraph" w:styleId="Normaalweb">
    <w:name w:val="Normal (Web)"/>
    <w:basedOn w:val="Standaard"/>
    <w:uiPriority w:val="99"/>
    <w:unhideWhenUsed/>
    <w:rsid w:val="00A470D2"/>
    <w:pPr>
      <w:spacing w:after="0" w:line="240" w:lineRule="auto"/>
    </w:pPr>
    <w:rPr>
      <w:rFonts w:ascii="Calibri" w:hAnsi="Calibri" w:cs="Calibri"/>
      <w:lang w:eastAsia="nl-NL"/>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GevolgdeHyperlink">
    <w:name w:val="FollowedHyperlink"/>
    <w:basedOn w:val="Standaardalinea-lettertype"/>
    <w:uiPriority w:val="99"/>
    <w:semiHidden/>
    <w:unhideWhenUsed/>
    <w:rsid w:val="00A44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208">
      <w:bodyDiv w:val="1"/>
      <w:marLeft w:val="0"/>
      <w:marRight w:val="0"/>
      <w:marTop w:val="0"/>
      <w:marBottom w:val="0"/>
      <w:divBdr>
        <w:top w:val="none" w:sz="0" w:space="0" w:color="auto"/>
        <w:left w:val="none" w:sz="0" w:space="0" w:color="auto"/>
        <w:bottom w:val="none" w:sz="0" w:space="0" w:color="auto"/>
        <w:right w:val="none" w:sz="0" w:space="0" w:color="auto"/>
      </w:divBdr>
    </w:div>
    <w:div w:id="981230362">
      <w:bodyDiv w:val="1"/>
      <w:marLeft w:val="0"/>
      <w:marRight w:val="0"/>
      <w:marTop w:val="0"/>
      <w:marBottom w:val="0"/>
      <w:divBdr>
        <w:top w:val="none" w:sz="0" w:space="0" w:color="auto"/>
        <w:left w:val="none" w:sz="0" w:space="0" w:color="auto"/>
        <w:bottom w:val="none" w:sz="0" w:space="0" w:color="auto"/>
        <w:right w:val="none" w:sz="0" w:space="0" w:color="auto"/>
      </w:divBdr>
    </w:div>
    <w:div w:id="1016886293">
      <w:bodyDiv w:val="1"/>
      <w:marLeft w:val="0"/>
      <w:marRight w:val="0"/>
      <w:marTop w:val="0"/>
      <w:marBottom w:val="0"/>
      <w:divBdr>
        <w:top w:val="none" w:sz="0" w:space="0" w:color="auto"/>
        <w:left w:val="none" w:sz="0" w:space="0" w:color="auto"/>
        <w:bottom w:val="none" w:sz="0" w:space="0" w:color="auto"/>
        <w:right w:val="none" w:sz="0" w:space="0" w:color="auto"/>
      </w:divBdr>
    </w:div>
    <w:div w:id="1235093753">
      <w:bodyDiv w:val="1"/>
      <w:marLeft w:val="0"/>
      <w:marRight w:val="0"/>
      <w:marTop w:val="0"/>
      <w:marBottom w:val="0"/>
      <w:divBdr>
        <w:top w:val="none" w:sz="0" w:space="0" w:color="auto"/>
        <w:left w:val="none" w:sz="0" w:space="0" w:color="auto"/>
        <w:bottom w:val="none" w:sz="0" w:space="0" w:color="auto"/>
        <w:right w:val="none" w:sz="0" w:space="0" w:color="auto"/>
      </w:divBdr>
      <w:divsChild>
        <w:div w:id="2092896702">
          <w:marLeft w:val="0"/>
          <w:marRight w:val="0"/>
          <w:marTop w:val="0"/>
          <w:marBottom w:val="0"/>
          <w:divBdr>
            <w:top w:val="none" w:sz="0" w:space="0" w:color="auto"/>
            <w:left w:val="none" w:sz="0" w:space="0" w:color="auto"/>
            <w:bottom w:val="none" w:sz="0" w:space="0" w:color="auto"/>
            <w:right w:val="none" w:sz="0" w:space="0" w:color="auto"/>
          </w:divBdr>
          <w:divsChild>
            <w:div w:id="657156467">
              <w:marLeft w:val="0"/>
              <w:marRight w:val="0"/>
              <w:marTop w:val="0"/>
              <w:marBottom w:val="0"/>
              <w:divBdr>
                <w:top w:val="none" w:sz="0" w:space="0" w:color="auto"/>
                <w:left w:val="none" w:sz="0" w:space="0" w:color="auto"/>
                <w:bottom w:val="none" w:sz="0" w:space="0" w:color="auto"/>
                <w:right w:val="none" w:sz="0" w:space="0" w:color="auto"/>
              </w:divBdr>
              <w:divsChild>
                <w:div w:id="1697005990">
                  <w:marLeft w:val="0"/>
                  <w:marRight w:val="0"/>
                  <w:marTop w:val="0"/>
                  <w:marBottom w:val="0"/>
                  <w:divBdr>
                    <w:top w:val="none" w:sz="0" w:space="0" w:color="auto"/>
                    <w:left w:val="none" w:sz="0" w:space="0" w:color="auto"/>
                    <w:bottom w:val="none" w:sz="0" w:space="0" w:color="auto"/>
                    <w:right w:val="none" w:sz="0" w:space="0" w:color="auto"/>
                  </w:divBdr>
                  <w:divsChild>
                    <w:div w:id="522674194">
                      <w:marLeft w:val="0"/>
                      <w:marRight w:val="0"/>
                      <w:marTop w:val="0"/>
                      <w:marBottom w:val="0"/>
                      <w:divBdr>
                        <w:top w:val="none" w:sz="0" w:space="0" w:color="auto"/>
                        <w:left w:val="none" w:sz="0" w:space="0" w:color="auto"/>
                        <w:bottom w:val="none" w:sz="0" w:space="0" w:color="auto"/>
                        <w:right w:val="none" w:sz="0" w:space="0" w:color="auto"/>
                      </w:divBdr>
                    </w:div>
                    <w:div w:id="754716025">
                      <w:marLeft w:val="0"/>
                      <w:marRight w:val="0"/>
                      <w:marTop w:val="0"/>
                      <w:marBottom w:val="75"/>
                      <w:divBdr>
                        <w:top w:val="none" w:sz="0" w:space="0" w:color="auto"/>
                        <w:left w:val="none" w:sz="0" w:space="0" w:color="auto"/>
                        <w:bottom w:val="single" w:sz="6" w:space="0" w:color="DDDDDD"/>
                        <w:right w:val="none" w:sz="0" w:space="0" w:color="auto"/>
                      </w:divBdr>
                    </w:div>
                    <w:div w:id="1168056321">
                      <w:marLeft w:val="0"/>
                      <w:marRight w:val="0"/>
                      <w:marTop w:val="0"/>
                      <w:marBottom w:val="225"/>
                      <w:divBdr>
                        <w:top w:val="none" w:sz="0" w:space="0" w:color="auto"/>
                        <w:left w:val="none" w:sz="0" w:space="0" w:color="auto"/>
                        <w:bottom w:val="none" w:sz="0" w:space="0" w:color="auto"/>
                        <w:right w:val="none" w:sz="0" w:space="0" w:color="auto"/>
                      </w:divBdr>
                      <w:divsChild>
                        <w:div w:id="16440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y@todays-specials.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yntra-limburg.be/opleidingen/distillateur-nederla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nevermuseum.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2A42E10AF984DBE7E05EAA22FE612" ma:contentTypeVersion="10" ma:contentTypeDescription="Een nieuw document maken." ma:contentTypeScope="" ma:versionID="49104ec4a027ce4165e0507b62abc8cd">
  <xsd:schema xmlns:xsd="http://www.w3.org/2001/XMLSchema" xmlns:xs="http://www.w3.org/2001/XMLSchema" xmlns:p="http://schemas.microsoft.com/office/2006/metadata/properties" xmlns:ns2="a1db2746-d861-4116-b2ed-98ff5d354416" xmlns:ns3="36f76bab-1e0f-4369-b39e-34b8b06eea87" targetNamespace="http://schemas.microsoft.com/office/2006/metadata/properties" ma:root="true" ma:fieldsID="a08cef844a83c51ee4da15b57f023c95" ns2:_="" ns3:_="">
    <xsd:import namespace="a1db2746-d861-4116-b2ed-98ff5d354416"/>
    <xsd:import namespace="36f76bab-1e0f-4369-b39e-34b8b06eea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b2746-d861-4116-b2ed-98ff5d35441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f76bab-1e0f-4369-b39e-34b8b06eea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D9828-7045-4BAD-BD99-33399CA74888}">
  <ds:schemaRefs>
    <ds:schemaRef ds:uri="http://schemas.microsoft.com/sharepoint/v3/contenttype/forms"/>
  </ds:schemaRefs>
</ds:datastoreItem>
</file>

<file path=customXml/itemProps2.xml><?xml version="1.0" encoding="utf-8"?>
<ds:datastoreItem xmlns:ds="http://schemas.openxmlformats.org/officeDocument/2006/customXml" ds:itemID="{BB85B06B-3151-40CA-8C3B-9CE7CADC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b2746-d861-4116-b2ed-98ff5d354416"/>
    <ds:schemaRef ds:uri="36f76bab-1e0f-4369-b39e-34b8b06ee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70359-1700-44EC-92F5-82F13551DFF1}">
  <ds:schemaRefs>
    <ds:schemaRef ds:uri="http://purl.org/dc/elements/1.1/"/>
    <ds:schemaRef ds:uri="http://schemas.microsoft.com/office/2006/metadata/properties"/>
    <ds:schemaRef ds:uri="a1db2746-d861-4116-b2ed-98ff5d3544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76bab-1e0f-4369-b39e-34b8b06eea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Beumer</dc:creator>
  <cp:keywords/>
  <dc:description/>
  <cp:lastModifiedBy>Karen van Gellecum</cp:lastModifiedBy>
  <cp:revision>2</cp:revision>
  <cp:lastPrinted>2018-06-05T14:42:00Z</cp:lastPrinted>
  <dcterms:created xsi:type="dcterms:W3CDTF">2018-08-31T08:45:00Z</dcterms:created>
  <dcterms:modified xsi:type="dcterms:W3CDTF">2018-08-31T08:45:00Z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0x010100AB02A42E10AF984DBE7E05EAA22FE612</vt:lpwstr>
  </property>
</Properties>
</file>