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970B6" w14:textId="43828563" w:rsidR="00EA3DD8" w:rsidRDefault="00EA3DD8" w:rsidP="00AA60B1">
      <w:pPr>
        <w:jc w:val="right"/>
        <w:rPr>
          <w:b/>
          <w:bCs/>
          <w:sz w:val="24"/>
        </w:rPr>
      </w:pPr>
      <w:bookmarkStart w:id="0" w:name="_GoBack"/>
      <w:bookmarkEnd w:id="0"/>
      <w:r>
        <w:rPr>
          <w:b/>
          <w:bCs/>
          <w:noProof/>
          <w:sz w:val="24"/>
        </w:rPr>
        <w:drawing>
          <wp:inline distT="0" distB="0" distL="0" distR="0" wp14:anchorId="174AA10A" wp14:editId="1DD28CEE">
            <wp:extent cx="1447800" cy="500287"/>
            <wp:effectExtent l="0" t="0" r="0" b="0"/>
            <wp:docPr id="4" name="Afbeelding 4" descr="Afbeelding met illustratie&#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Jenevermuseum.jpg"/>
                    <pic:cNvPicPr/>
                  </pic:nvPicPr>
                  <pic:blipFill>
                    <a:blip r:embed="rId9">
                      <a:extLst>
                        <a:ext uri="{28A0092B-C50C-407E-A947-70E740481C1C}">
                          <a14:useLocalDpi xmlns:a14="http://schemas.microsoft.com/office/drawing/2010/main" val="0"/>
                        </a:ext>
                      </a:extLst>
                    </a:blip>
                    <a:stretch>
                      <a:fillRect/>
                    </a:stretch>
                  </pic:blipFill>
                  <pic:spPr>
                    <a:xfrm>
                      <a:off x="0" y="0"/>
                      <a:ext cx="1639534" cy="566541"/>
                    </a:xfrm>
                    <a:prstGeom prst="rect">
                      <a:avLst/>
                    </a:prstGeom>
                  </pic:spPr>
                </pic:pic>
              </a:graphicData>
            </a:graphic>
          </wp:inline>
        </w:drawing>
      </w:r>
    </w:p>
    <w:p w14:paraId="708F1C33" w14:textId="77777777" w:rsidR="0022089B" w:rsidRDefault="00D4725E" w:rsidP="007741BE">
      <w:pPr>
        <w:rPr>
          <w:b/>
          <w:bCs/>
          <w:sz w:val="28"/>
        </w:rPr>
      </w:pPr>
      <w:r w:rsidRPr="00DA5578">
        <w:rPr>
          <w:b/>
          <w:bCs/>
          <w:sz w:val="28"/>
        </w:rPr>
        <w:t>PERSBERICHT</w:t>
      </w:r>
      <w:r w:rsidRPr="00A05A90">
        <w:rPr>
          <w:b/>
          <w:bCs/>
          <w:sz w:val="28"/>
        </w:rPr>
        <w:t xml:space="preserve"> </w:t>
      </w:r>
    </w:p>
    <w:p w14:paraId="3535C1D5" w14:textId="7B9D642F" w:rsidR="00A05A90" w:rsidRDefault="00A05A90" w:rsidP="007741BE">
      <w:pPr>
        <w:rPr>
          <w:b/>
        </w:rPr>
      </w:pPr>
      <w:r w:rsidRPr="00A05A90">
        <w:rPr>
          <w:b/>
          <w:bCs/>
          <w:sz w:val="28"/>
        </w:rPr>
        <w:t xml:space="preserve">VSBfonds </w:t>
      </w:r>
      <w:r w:rsidR="00AA60B1">
        <w:rPr>
          <w:b/>
          <w:bCs/>
          <w:sz w:val="28"/>
        </w:rPr>
        <w:t xml:space="preserve">draagt bij </w:t>
      </w:r>
      <w:r w:rsidRPr="00A05A90">
        <w:rPr>
          <w:b/>
          <w:bCs/>
          <w:sz w:val="28"/>
        </w:rPr>
        <w:t>aan herinrichting</w:t>
      </w:r>
      <w:r w:rsidR="00871BAA" w:rsidRPr="00A05A90">
        <w:rPr>
          <w:b/>
          <w:bCs/>
          <w:sz w:val="32"/>
        </w:rPr>
        <w:t xml:space="preserve"> </w:t>
      </w:r>
      <w:r w:rsidR="0057778E" w:rsidRPr="00DA5578">
        <w:rPr>
          <w:b/>
          <w:bCs/>
          <w:sz w:val="28"/>
        </w:rPr>
        <w:t>M</w:t>
      </w:r>
      <w:r>
        <w:rPr>
          <w:b/>
          <w:bCs/>
          <w:sz w:val="28"/>
        </w:rPr>
        <w:t>olen De Walvisch en Jenevermuseum</w:t>
      </w:r>
      <w:r w:rsidR="0057778E">
        <w:rPr>
          <w:b/>
          <w:bCs/>
        </w:rPr>
        <w:br/>
      </w:r>
      <w:r w:rsidR="007741BE" w:rsidRPr="0018375C">
        <w:rPr>
          <w:b/>
        </w:rPr>
        <w:t xml:space="preserve">Schiedam </w:t>
      </w:r>
      <w:r>
        <w:rPr>
          <w:b/>
        </w:rPr>
        <w:t>–</w:t>
      </w:r>
      <w:r w:rsidR="007741BE" w:rsidRPr="0018375C">
        <w:rPr>
          <w:b/>
        </w:rPr>
        <w:t xml:space="preserve"> </w:t>
      </w:r>
      <w:r w:rsidR="00AA60B1">
        <w:rPr>
          <w:b/>
        </w:rPr>
        <w:t xml:space="preserve">Het Nationaal Jenevermuseum Schiedam kreeg onlangs goed nieuws: VSBfonds heeft toegezegd een financiële bijdrage te leveren aan de herinrichting van Molen De Walvisch en het Jenevermuseum. </w:t>
      </w:r>
      <w:r w:rsidR="007D36AA">
        <w:rPr>
          <w:b/>
        </w:rPr>
        <w:t>Het werk a</w:t>
      </w:r>
      <w:r w:rsidR="00AA60B1">
        <w:rPr>
          <w:b/>
        </w:rPr>
        <w:t xml:space="preserve">an de toekomstige museummolen is al in volle gang. </w:t>
      </w:r>
      <w:r w:rsidR="0062431D">
        <w:rPr>
          <w:b/>
        </w:rPr>
        <w:t xml:space="preserve">De Walvisch is geopend voor publiek vanaf dinsdag 27 februari 2018. </w:t>
      </w:r>
      <w:r w:rsidR="00AA60B1">
        <w:rPr>
          <w:b/>
        </w:rPr>
        <w:t xml:space="preserve">De herinrichting van het Jenevermuseum start in </w:t>
      </w:r>
      <w:r w:rsidR="0062431D">
        <w:rPr>
          <w:b/>
        </w:rPr>
        <w:t xml:space="preserve">het voorjaar van </w:t>
      </w:r>
      <w:r w:rsidR="00AA60B1">
        <w:rPr>
          <w:b/>
        </w:rPr>
        <w:t>2018.</w:t>
      </w:r>
    </w:p>
    <w:p w14:paraId="6A5362AE" w14:textId="1E1ECDE4" w:rsidR="00AA60B1" w:rsidRDefault="00AA60B1" w:rsidP="007741BE">
      <w:pPr>
        <w:rPr>
          <w:b/>
        </w:rPr>
      </w:pPr>
      <w:r>
        <w:rPr>
          <w:b/>
        </w:rPr>
        <w:t>Financiële steun</w:t>
      </w:r>
      <w:r w:rsidRPr="00282EB5">
        <w:rPr>
          <w:b/>
        </w:rPr>
        <w:br/>
      </w:r>
      <w:r w:rsidR="007D36AA">
        <w:t>Naast VSBfonds hebben</w:t>
      </w:r>
      <w:r>
        <w:t xml:space="preserve"> Fonds Schiedam Vlaardingen, </w:t>
      </w:r>
      <w:r w:rsidR="0062431D">
        <w:t xml:space="preserve">G. Ph. Verhagen Stichting, </w:t>
      </w:r>
      <w:r>
        <w:t>Stichting de Groot fonds en Stichting De Schiedamse Molens</w:t>
      </w:r>
      <w:r w:rsidR="007D36AA">
        <w:t xml:space="preserve"> </w:t>
      </w:r>
      <w:r>
        <w:t xml:space="preserve">vertrouwen uitgesproken in de plannen voor de </w:t>
      </w:r>
      <w:r w:rsidRPr="008464C3">
        <w:t>herinrichting van Molen De Walvisch</w:t>
      </w:r>
      <w:r>
        <w:t xml:space="preserve">. </w:t>
      </w:r>
      <w:r w:rsidR="0062431D">
        <w:t xml:space="preserve">Dat geldt ook voor gemeente Schiedam, Provincie Zuid-Holland SAB Rijnmond en Deltaport. </w:t>
      </w:r>
      <w:r>
        <w:t xml:space="preserve">Zij hebben </w:t>
      </w:r>
      <w:r w:rsidR="0062431D">
        <w:t xml:space="preserve">allen reeds </w:t>
      </w:r>
      <w:r>
        <w:t>een financiële bijdrage</w:t>
      </w:r>
      <w:r w:rsidR="009F38AE">
        <w:t xml:space="preserve"> aan </w:t>
      </w:r>
      <w:r w:rsidR="0062431D">
        <w:t>he</w:t>
      </w:r>
      <w:r w:rsidR="009F38AE">
        <w:t>t project</w:t>
      </w:r>
      <w:r>
        <w:t xml:space="preserve"> toegezegd</w:t>
      </w:r>
      <w:r w:rsidR="007D36AA">
        <w:t>.</w:t>
      </w:r>
      <w:r w:rsidR="0062431D">
        <w:t xml:space="preserve"> Daarnaast hebben diverse bedrijven en particulieren een donatie gedaan of deelgenomen aan een van de inzamelingsacties.</w:t>
      </w:r>
    </w:p>
    <w:p w14:paraId="59802075" w14:textId="33422668" w:rsidR="007741BE" w:rsidRDefault="007D36AA" w:rsidP="007741BE">
      <w:pPr>
        <w:rPr>
          <w:b/>
        </w:rPr>
      </w:pPr>
      <w:r>
        <w:rPr>
          <w:b/>
        </w:rPr>
        <w:t>M</w:t>
      </w:r>
      <w:r w:rsidR="00013155">
        <w:rPr>
          <w:b/>
        </w:rPr>
        <w:t>olen De Walvisch - m</w:t>
      </w:r>
      <w:r w:rsidR="00A05A90">
        <w:rPr>
          <w:b/>
        </w:rPr>
        <w:t>useum &amp; molenwinkel</w:t>
      </w:r>
      <w:r w:rsidR="00A05A90">
        <w:rPr>
          <w:b/>
        </w:rPr>
        <w:br/>
      </w:r>
      <w:r w:rsidR="00013155" w:rsidRPr="00013155">
        <w:t xml:space="preserve">De feestelijke opening van </w:t>
      </w:r>
      <w:r w:rsidR="00013155">
        <w:t>de molen</w:t>
      </w:r>
      <w:r w:rsidR="00013155" w:rsidRPr="00013155">
        <w:t xml:space="preserve"> vindt medio februari 2018 plaats. </w:t>
      </w:r>
      <w:r w:rsidR="00013155">
        <w:t xml:space="preserve">De Walvisch is dan </w:t>
      </w:r>
      <w:r w:rsidR="007741BE" w:rsidRPr="00A05A90">
        <w:t>een complete</w:t>
      </w:r>
      <w:r w:rsidR="006921EC" w:rsidRPr="00A05A90">
        <w:t>,</w:t>
      </w:r>
      <w:r w:rsidR="007741BE" w:rsidRPr="00A05A90">
        <w:t xml:space="preserve"> werkende molen</w:t>
      </w:r>
      <w:r w:rsidR="0057778E" w:rsidRPr="00A05A90">
        <w:t>.</w:t>
      </w:r>
      <w:r w:rsidR="007741BE" w:rsidRPr="00A05A90">
        <w:t xml:space="preserve"> </w:t>
      </w:r>
      <w:r w:rsidR="0057778E" w:rsidRPr="00A05A90">
        <w:t>M</w:t>
      </w:r>
      <w:r w:rsidR="007741BE" w:rsidRPr="00A05A90">
        <w:t xml:space="preserve">et daarin geïntegreerd een molenwinkel, een </w:t>
      </w:r>
      <w:r w:rsidR="0057778E" w:rsidRPr="00A05A90">
        <w:t>tentoonstelling</w:t>
      </w:r>
      <w:r w:rsidR="007741BE" w:rsidRPr="00A05A90">
        <w:t xml:space="preserve"> </w:t>
      </w:r>
      <w:r w:rsidR="006921EC" w:rsidRPr="00A05A90">
        <w:t>over het werk van de molens en de molenaar</w:t>
      </w:r>
      <w:r w:rsidR="007741BE" w:rsidRPr="00A05A90">
        <w:t xml:space="preserve">, </w:t>
      </w:r>
      <w:r w:rsidR="006921EC" w:rsidRPr="00A05A90">
        <w:t xml:space="preserve">een </w:t>
      </w:r>
      <w:r w:rsidR="007741BE" w:rsidRPr="00A05A90">
        <w:t xml:space="preserve">koffiecorner en </w:t>
      </w:r>
      <w:r w:rsidR="006921EC" w:rsidRPr="00A05A90">
        <w:t xml:space="preserve">een </w:t>
      </w:r>
      <w:r w:rsidR="007741BE" w:rsidRPr="00A05A90">
        <w:t>inpakafdeling</w:t>
      </w:r>
      <w:r w:rsidR="0057778E" w:rsidRPr="00A05A90">
        <w:t xml:space="preserve"> voor het meel</w:t>
      </w:r>
      <w:r w:rsidR="007741BE" w:rsidRPr="00A05A90">
        <w:t xml:space="preserve">. Op </w:t>
      </w:r>
      <w:r w:rsidR="0057778E" w:rsidRPr="00A05A90">
        <w:t>éé</w:t>
      </w:r>
      <w:r w:rsidR="007741BE" w:rsidRPr="00A05A90">
        <w:t>n van de etages draait een spectaculaire 180</w:t>
      </w:r>
      <w:r w:rsidR="007741BE" w:rsidRPr="00A05A90">
        <w:rPr>
          <w:rFonts w:ascii="Arial" w:hAnsi="Arial" w:cs="Arial"/>
        </w:rPr>
        <w:t>º-</w:t>
      </w:r>
      <w:r w:rsidR="007741BE" w:rsidRPr="00A05A90">
        <w:t>panorama</w:t>
      </w:r>
      <w:r w:rsidR="0057778E" w:rsidRPr="00A05A90">
        <w:t>film</w:t>
      </w:r>
      <w:r w:rsidR="007741BE" w:rsidRPr="00A05A90">
        <w:t xml:space="preserve"> over de geschiedenis van ’s werelds hoogste molens en de betekenis van deze ‘stadsreuzen’ voor de jenever</w:t>
      </w:r>
      <w:r w:rsidR="0057778E" w:rsidRPr="00A05A90">
        <w:t>industrie</w:t>
      </w:r>
      <w:r w:rsidR="007741BE" w:rsidRPr="00A05A90">
        <w:t xml:space="preserve">. </w:t>
      </w:r>
      <w:r w:rsidR="00B62DB9">
        <w:t>De museummolen</w:t>
      </w:r>
      <w:r w:rsidR="00013155" w:rsidRPr="00A05A90">
        <w:t xml:space="preserve"> is een samenwerking tussen het Nationaal Jenevermuseum Schiedam en Stichting De Schiedamse Molens.</w:t>
      </w:r>
    </w:p>
    <w:p w14:paraId="1ABF9462" w14:textId="77777777" w:rsidR="00A05A90" w:rsidRDefault="00A05A90" w:rsidP="00A05A90">
      <w:pPr>
        <w:rPr>
          <w:b/>
        </w:rPr>
      </w:pPr>
      <w:r w:rsidRPr="00A05A90">
        <w:rPr>
          <w:b/>
        </w:rPr>
        <w:t>Over VSBfonds</w:t>
      </w:r>
      <w:r w:rsidRPr="00A05A90">
        <w:rPr>
          <w:b/>
        </w:rPr>
        <w:br/>
      </w:r>
      <w:r>
        <w:t>VSBfonds ondersteunt initiatieven van en voor iedereen die actief wil meedoen aan de samenleving. In de vorm van donaties, praktische kennis en netwerken. Het fonds wil bijdragen aan de zelfredzaamheid en samenredzaamheid in ons land. Door sociale en culturele projecten te steunen en door studiebeurzen te verstrekken. Zodat iedereen zijn of haar plek krijgt in onze diverse samenleving en kan groeien, leren en leven met én dankzij elkaar. Vandaar het motto van het fonds: ‘Iedereen doet mee’.</w:t>
      </w:r>
    </w:p>
    <w:p w14:paraId="23B6ECA8" w14:textId="63F2A5C4" w:rsidR="00593BB2" w:rsidRDefault="00593BB2" w:rsidP="00593BB2">
      <w:r w:rsidRPr="00593BB2">
        <w:rPr>
          <w:b/>
        </w:rPr>
        <w:t>Meer informatie</w:t>
      </w:r>
      <w:r>
        <w:br/>
        <w:t xml:space="preserve">Vragen of meer informatie? Ga </w:t>
      </w:r>
      <w:r w:rsidR="00F138FF">
        <w:t xml:space="preserve">dan </w:t>
      </w:r>
      <w:r>
        <w:t xml:space="preserve">naar </w:t>
      </w:r>
      <w:r w:rsidRPr="0062431D">
        <w:t>www.jenevermuseum.nl</w:t>
      </w:r>
      <w:r>
        <w:t>.</w:t>
      </w:r>
    </w:p>
    <w:p w14:paraId="1232293E" w14:textId="77777777" w:rsidR="0018375C" w:rsidRDefault="0018375C">
      <w:pPr>
        <w:pBdr>
          <w:bottom w:val="single" w:sz="6" w:space="1" w:color="auto"/>
        </w:pBdr>
      </w:pPr>
    </w:p>
    <w:p w14:paraId="26C7EB1F" w14:textId="00461981" w:rsidR="00F376CB" w:rsidRDefault="0062431D" w:rsidP="0062431D">
      <w:r w:rsidRPr="0062431D">
        <w:rPr>
          <w:b/>
        </w:rPr>
        <w:t>NOOT VOOR DE REDACTIE, NIET VOOR PUBLICATIE:</w:t>
      </w:r>
      <w:r>
        <w:br/>
        <w:t>Voor meer informatie en beeldmateriaal kunt u contact opnemen met het Nationaal Jenevermuseum Schiedam via communicatie@jenevermuseum.nl.</w:t>
      </w:r>
    </w:p>
    <w:sectPr w:rsidR="00F376CB">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04B38" w14:textId="77777777" w:rsidR="00871BAA" w:rsidRDefault="00871BAA">
      <w:pPr>
        <w:spacing w:after="0" w:line="240" w:lineRule="auto"/>
      </w:pPr>
      <w:r>
        <w:separator/>
      </w:r>
    </w:p>
  </w:endnote>
  <w:endnote w:type="continuationSeparator" w:id="0">
    <w:p w14:paraId="0B6C61AF" w14:textId="77777777" w:rsidR="00871BAA" w:rsidRDefault="00871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0B70B" w14:textId="77777777" w:rsidR="00871BAA" w:rsidRDefault="00871BAA">
      <w:pPr>
        <w:spacing w:after="0" w:line="240" w:lineRule="auto"/>
      </w:pPr>
      <w:r>
        <w:separator/>
      </w:r>
    </w:p>
  </w:footnote>
  <w:footnote w:type="continuationSeparator" w:id="0">
    <w:p w14:paraId="439D626B" w14:textId="77777777" w:rsidR="00871BAA" w:rsidRDefault="00871B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C52C5"/>
    <w:rsid w:val="00013155"/>
    <w:rsid w:val="00090E48"/>
    <w:rsid w:val="000A7B78"/>
    <w:rsid w:val="000C6468"/>
    <w:rsid w:val="000D6790"/>
    <w:rsid w:val="0010239E"/>
    <w:rsid w:val="0016013F"/>
    <w:rsid w:val="0018375C"/>
    <w:rsid w:val="0022089B"/>
    <w:rsid w:val="00282EB5"/>
    <w:rsid w:val="003126AD"/>
    <w:rsid w:val="00351FB1"/>
    <w:rsid w:val="003559E8"/>
    <w:rsid w:val="003657A2"/>
    <w:rsid w:val="003F1202"/>
    <w:rsid w:val="004D7D53"/>
    <w:rsid w:val="00506097"/>
    <w:rsid w:val="0057778E"/>
    <w:rsid w:val="00593BB2"/>
    <w:rsid w:val="005959CE"/>
    <w:rsid w:val="0062431D"/>
    <w:rsid w:val="00661A1E"/>
    <w:rsid w:val="006921EC"/>
    <w:rsid w:val="00696634"/>
    <w:rsid w:val="007741BE"/>
    <w:rsid w:val="0079768E"/>
    <w:rsid w:val="007D36AA"/>
    <w:rsid w:val="00813D57"/>
    <w:rsid w:val="008464C3"/>
    <w:rsid w:val="00871BAA"/>
    <w:rsid w:val="008D1CF3"/>
    <w:rsid w:val="008F2A18"/>
    <w:rsid w:val="00915C90"/>
    <w:rsid w:val="009F38AE"/>
    <w:rsid w:val="00A05A90"/>
    <w:rsid w:val="00A457D7"/>
    <w:rsid w:val="00AA07B5"/>
    <w:rsid w:val="00AA60B1"/>
    <w:rsid w:val="00AC52C5"/>
    <w:rsid w:val="00B624A0"/>
    <w:rsid w:val="00B62DB9"/>
    <w:rsid w:val="00C865B5"/>
    <w:rsid w:val="00D4725E"/>
    <w:rsid w:val="00DA5578"/>
    <w:rsid w:val="00E835E2"/>
    <w:rsid w:val="00EA3DD8"/>
    <w:rsid w:val="00EE649F"/>
    <w:rsid w:val="00F138FF"/>
    <w:rsid w:val="00F325CC"/>
    <w:rsid w:val="00F376CB"/>
    <w:rsid w:val="00FD1D73"/>
    <w:rsid w:val="00FF7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C9D5F0"/>
  <w15:docId w15:val="{436FE1CF-863E-4068-B596-73DC5A52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pacing w:after="200" w:line="276"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character" w:customStyle="1" w:styleId="Hyperlink0">
    <w:name w:val="Hyperlink.0"/>
    <w:basedOn w:val="Hyperlink"/>
    <w:rPr>
      <w:color w:val="0000FF"/>
      <w:u w:val="single" w:color="0000FF"/>
    </w:rPr>
  </w:style>
  <w:style w:type="character" w:styleId="Onopgelostemelding">
    <w:name w:val="Unresolved Mention"/>
    <w:basedOn w:val="Standaardalinea-lettertype"/>
    <w:uiPriority w:val="99"/>
    <w:semiHidden/>
    <w:unhideWhenUsed/>
    <w:rsid w:val="00F376CB"/>
    <w:rPr>
      <w:color w:val="808080"/>
      <w:shd w:val="clear" w:color="auto" w:fill="E6E6E6"/>
    </w:rPr>
  </w:style>
  <w:style w:type="character" w:styleId="GevolgdeHyperlink">
    <w:name w:val="FollowedHyperlink"/>
    <w:basedOn w:val="Standaardalinea-lettertype"/>
    <w:uiPriority w:val="99"/>
    <w:semiHidden/>
    <w:unhideWhenUsed/>
    <w:rsid w:val="00593BB2"/>
    <w:rPr>
      <w:color w:val="FF00FF" w:themeColor="followedHyperlink"/>
      <w:u w:val="single"/>
    </w:rPr>
  </w:style>
  <w:style w:type="character" w:styleId="Zwaar">
    <w:name w:val="Strong"/>
    <w:basedOn w:val="Standaardalinea-lettertype"/>
    <w:uiPriority w:val="22"/>
    <w:qFormat/>
    <w:rsid w:val="00EE649F"/>
    <w:rPr>
      <w:b/>
      <w:bCs/>
    </w:rPr>
  </w:style>
  <w:style w:type="paragraph" w:styleId="Koptekst">
    <w:name w:val="header"/>
    <w:basedOn w:val="Standaard"/>
    <w:link w:val="KoptekstChar"/>
    <w:uiPriority w:val="99"/>
    <w:unhideWhenUsed/>
    <w:rsid w:val="00EA3D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3DD8"/>
    <w:rPr>
      <w:rFonts w:ascii="Calibri" w:eastAsia="Calibri" w:hAnsi="Calibri" w:cs="Calibri"/>
      <w:color w:val="000000"/>
      <w:sz w:val="22"/>
      <w:szCs w:val="22"/>
      <w:u w:color="000000"/>
    </w:rPr>
  </w:style>
  <w:style w:type="paragraph" w:styleId="Voettekst">
    <w:name w:val="footer"/>
    <w:basedOn w:val="Standaard"/>
    <w:link w:val="VoettekstChar"/>
    <w:uiPriority w:val="99"/>
    <w:unhideWhenUsed/>
    <w:rsid w:val="00EA3D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3DD8"/>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02A42E10AF984DBE7E05EAA22FE612" ma:contentTypeVersion="10" ma:contentTypeDescription="Een nieuw document maken." ma:contentTypeScope="" ma:versionID="49104ec4a027ce4165e0507b62abc8cd">
  <xsd:schema xmlns:xsd="http://www.w3.org/2001/XMLSchema" xmlns:xs="http://www.w3.org/2001/XMLSchema" xmlns:p="http://schemas.microsoft.com/office/2006/metadata/properties" xmlns:ns2="a1db2746-d861-4116-b2ed-98ff5d354416" xmlns:ns3="36f76bab-1e0f-4369-b39e-34b8b06eea87" targetNamespace="http://schemas.microsoft.com/office/2006/metadata/properties" ma:root="true" ma:fieldsID="a08cef844a83c51ee4da15b57f023c95" ns2:_="" ns3:_="">
    <xsd:import namespace="a1db2746-d861-4116-b2ed-98ff5d354416"/>
    <xsd:import namespace="36f76bab-1e0f-4369-b39e-34b8b06eea8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b2746-d861-4116-b2ed-98ff5d35441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f76bab-1e0f-4369-b39e-34b8b06eea8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1db2746-d861-4116-b2ed-98ff5d354416">
      <UserInfo>
        <DisplayName>Marjolein Beumer</DisplayName>
        <AccountId>11</AccountId>
        <AccountType/>
      </UserInfo>
    </SharedWithUsers>
  </documentManagement>
</p:properties>
</file>

<file path=customXml/itemProps1.xml><?xml version="1.0" encoding="utf-8"?>
<ds:datastoreItem xmlns:ds="http://schemas.openxmlformats.org/officeDocument/2006/customXml" ds:itemID="{54E851DF-116D-4EBE-AEC1-B4F3CECECA5D}">
  <ds:schemaRefs>
    <ds:schemaRef ds:uri="http://schemas.microsoft.com/sharepoint/v3/contenttype/forms"/>
  </ds:schemaRefs>
</ds:datastoreItem>
</file>

<file path=customXml/itemProps2.xml><?xml version="1.0" encoding="utf-8"?>
<ds:datastoreItem xmlns:ds="http://schemas.openxmlformats.org/officeDocument/2006/customXml" ds:itemID="{545D6D92-59B6-4A0D-8B0F-F8886ECD8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b2746-d861-4116-b2ed-98ff5d354416"/>
    <ds:schemaRef ds:uri="36f76bab-1e0f-4369-b39e-34b8b06ee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00832-822D-4561-8D31-4ACEACFCCEAC}">
  <ds:schemaRefs>
    <ds:schemaRef ds:uri="http://purl.org/dc/elements/1.1/"/>
    <ds:schemaRef ds:uri="http://schemas.microsoft.com/office/2006/metadata/properties"/>
    <ds:schemaRef ds:uri="a1db2746-d861-4116-b2ed-98ff5d35441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f76bab-1e0f-4369-b39e-34b8b06eea8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Gellecum</dc:creator>
  <cp:lastModifiedBy>Karen van Gellecum</cp:lastModifiedBy>
  <cp:revision>2</cp:revision>
  <dcterms:created xsi:type="dcterms:W3CDTF">2017-11-23T11:43:00Z</dcterms:created>
  <dcterms:modified xsi:type="dcterms:W3CDTF">2017-11-23T11:43:00Z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0x010100AB02A42E10AF984DBE7E05EAA22FE612</vt:lpwstr>
  </property>
</Properties>
</file>